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E84" w:rsidRPr="00B34E84" w:rsidRDefault="006622D6" w:rsidP="00B34E84">
      <w:pPr>
        <w:snapToGrid w:val="0"/>
        <w:jc w:val="center"/>
        <w:rPr>
          <w:rFonts w:ascii="Calibri" w:hAnsi="Calibri" w:cs="Calibri"/>
          <w:sz w:val="16"/>
          <w:szCs w:val="16"/>
          <w:lang w:eastAsia="ar-SA"/>
        </w:rPr>
      </w:pPr>
      <w:r w:rsidRPr="00B34E84">
        <w:rPr>
          <w:rFonts w:eastAsia="Calibri"/>
          <w:sz w:val="16"/>
          <w:szCs w:val="16"/>
        </w:rPr>
        <w:t>Zał. nr 5 do Wniosku pożyczkowego</w:t>
      </w:r>
      <w:r w:rsidR="00B34E84" w:rsidRPr="00B34E84">
        <w:rPr>
          <w:bCs/>
          <w:sz w:val="16"/>
          <w:szCs w:val="16"/>
        </w:rPr>
        <w:t xml:space="preserve"> </w:t>
      </w:r>
      <w:r w:rsidR="00B34E84" w:rsidRPr="00B34E84">
        <w:rPr>
          <w:rFonts w:ascii="Calibri" w:hAnsi="Calibri" w:cs="Calibri"/>
          <w:sz w:val="16"/>
          <w:szCs w:val="16"/>
          <w:lang w:eastAsia="ar-SA"/>
        </w:rPr>
        <w:t>„Wsparcie ze środków EFRR i Budżetu Państwa dla MŚP działających na rynku powyżej 24 miesięcy”</w:t>
      </w:r>
    </w:p>
    <w:p w:rsidR="006622D6" w:rsidRPr="00B34E84" w:rsidRDefault="006622D6" w:rsidP="006622D6">
      <w:pPr>
        <w:pStyle w:val="Nagwek4"/>
        <w:tabs>
          <w:tab w:val="clear" w:pos="720"/>
          <w:tab w:val="left" w:pos="2520"/>
        </w:tabs>
        <w:spacing w:line="360" w:lineRule="auto"/>
        <w:ind w:left="0"/>
        <w:jc w:val="right"/>
        <w:rPr>
          <w:b w:val="0"/>
          <w:bCs w:val="0"/>
          <w:sz w:val="16"/>
          <w:szCs w:val="16"/>
        </w:rPr>
      </w:pPr>
    </w:p>
    <w:p w:rsidR="00756665" w:rsidRPr="00D84B33" w:rsidRDefault="00756665" w:rsidP="00756665">
      <w:pPr>
        <w:pStyle w:val="Nagwek4"/>
        <w:tabs>
          <w:tab w:val="clear" w:pos="720"/>
          <w:tab w:val="left" w:pos="2520"/>
        </w:tabs>
        <w:spacing w:line="360" w:lineRule="auto"/>
        <w:ind w:left="0"/>
        <w:jc w:val="center"/>
        <w:rPr>
          <w:bCs w:val="0"/>
          <w:sz w:val="24"/>
        </w:rPr>
      </w:pPr>
      <w:r w:rsidRPr="00D84B33">
        <w:rPr>
          <w:bCs w:val="0"/>
          <w:sz w:val="24"/>
        </w:rPr>
        <w:t>BIZNES PLAN</w:t>
      </w:r>
    </w:p>
    <w:p w:rsidR="00756665" w:rsidRDefault="00756665" w:rsidP="00756665">
      <w:pPr>
        <w:numPr>
          <w:ilvl w:val="0"/>
          <w:numId w:val="2"/>
        </w:numPr>
        <w:tabs>
          <w:tab w:val="left" w:pos="5040"/>
        </w:tabs>
        <w:spacing w:line="360" w:lineRule="auto"/>
        <w:ind w:left="720" w:hanging="36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Opis</w:t>
      </w:r>
      <w:r>
        <w:rPr>
          <w:rFonts w:eastAsia="Arial"/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dotychczasowej</w:t>
      </w:r>
      <w:r>
        <w:rPr>
          <w:rFonts w:eastAsia="Arial"/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działalności</w:t>
      </w:r>
    </w:p>
    <w:p w:rsidR="00756665" w:rsidRDefault="00756665" w:rsidP="00756665">
      <w:pPr>
        <w:numPr>
          <w:ilvl w:val="0"/>
          <w:numId w:val="2"/>
        </w:numPr>
        <w:tabs>
          <w:tab w:val="left" w:pos="5040"/>
        </w:tabs>
        <w:spacing w:line="360" w:lineRule="auto"/>
        <w:ind w:left="720" w:hanging="36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Opis</w:t>
      </w:r>
      <w:r>
        <w:rPr>
          <w:rFonts w:eastAsia="Arial"/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projektowanego</w:t>
      </w:r>
      <w:r>
        <w:rPr>
          <w:rFonts w:eastAsia="Arial"/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przedsięwzięcia</w:t>
      </w:r>
    </w:p>
    <w:p w:rsidR="00756665" w:rsidRDefault="00756665" w:rsidP="00756665">
      <w:pPr>
        <w:numPr>
          <w:ilvl w:val="0"/>
          <w:numId w:val="2"/>
        </w:numPr>
        <w:tabs>
          <w:tab w:val="left" w:pos="5040"/>
        </w:tabs>
        <w:spacing w:line="360" w:lineRule="auto"/>
        <w:ind w:left="720" w:hanging="36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Wizja</w:t>
      </w:r>
      <w:r>
        <w:rPr>
          <w:rFonts w:eastAsia="Arial"/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przedsięwzięcia</w:t>
      </w:r>
    </w:p>
    <w:p w:rsidR="00756665" w:rsidRDefault="00756665" w:rsidP="00756665">
      <w:pPr>
        <w:numPr>
          <w:ilvl w:val="0"/>
          <w:numId w:val="2"/>
        </w:numPr>
        <w:tabs>
          <w:tab w:val="left" w:pos="5040"/>
        </w:tabs>
        <w:spacing w:line="360" w:lineRule="auto"/>
        <w:ind w:left="720" w:hanging="36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Cel</w:t>
      </w:r>
      <w:r>
        <w:rPr>
          <w:rFonts w:eastAsia="Arial"/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pożyczki</w:t>
      </w:r>
    </w:p>
    <w:p w:rsidR="00756665" w:rsidRDefault="00756665" w:rsidP="00756665">
      <w:pPr>
        <w:numPr>
          <w:ilvl w:val="0"/>
          <w:numId w:val="2"/>
        </w:numPr>
        <w:tabs>
          <w:tab w:val="left" w:pos="5040"/>
        </w:tabs>
        <w:spacing w:line="360" w:lineRule="auto"/>
        <w:ind w:left="720" w:hanging="36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Analiza</w:t>
      </w:r>
      <w:r>
        <w:rPr>
          <w:rFonts w:eastAsia="Arial"/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rynku i konkurencji</w:t>
      </w:r>
    </w:p>
    <w:p w:rsidR="00756665" w:rsidRDefault="00756665" w:rsidP="00756665">
      <w:pPr>
        <w:numPr>
          <w:ilvl w:val="0"/>
          <w:numId w:val="2"/>
        </w:numPr>
        <w:tabs>
          <w:tab w:val="left" w:pos="5040"/>
        </w:tabs>
        <w:spacing w:line="360" w:lineRule="auto"/>
        <w:ind w:left="720" w:hanging="36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Analiza</w:t>
      </w:r>
      <w:r>
        <w:rPr>
          <w:rFonts w:eastAsia="Arial"/>
          <w:b/>
          <w:bCs/>
          <w:sz w:val="16"/>
          <w:szCs w:val="16"/>
        </w:rPr>
        <w:t xml:space="preserve"> przychodów i </w:t>
      </w:r>
      <w:r>
        <w:rPr>
          <w:b/>
          <w:bCs/>
          <w:sz w:val="16"/>
          <w:szCs w:val="16"/>
        </w:rPr>
        <w:t>kosztów</w:t>
      </w:r>
    </w:p>
    <w:p w:rsidR="00756665" w:rsidRDefault="00756665" w:rsidP="00756665">
      <w:pPr>
        <w:numPr>
          <w:ilvl w:val="0"/>
          <w:numId w:val="2"/>
        </w:numPr>
        <w:tabs>
          <w:tab w:val="left" w:pos="5040"/>
        </w:tabs>
        <w:spacing w:line="360" w:lineRule="auto"/>
        <w:ind w:left="720" w:hanging="36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Kierownictwo</w:t>
      </w:r>
      <w:r>
        <w:rPr>
          <w:rFonts w:eastAsia="Arial"/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zakładu</w:t>
      </w:r>
    </w:p>
    <w:p w:rsidR="00756665" w:rsidRDefault="00756665" w:rsidP="00756665">
      <w:pPr>
        <w:numPr>
          <w:ilvl w:val="0"/>
          <w:numId w:val="2"/>
        </w:numPr>
        <w:tabs>
          <w:tab w:val="left" w:pos="5040"/>
        </w:tabs>
        <w:spacing w:line="360" w:lineRule="auto"/>
        <w:ind w:left="720" w:hanging="36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Proponowany</w:t>
      </w:r>
      <w:r>
        <w:rPr>
          <w:rFonts w:eastAsia="Arial"/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rodzaj</w:t>
      </w:r>
      <w:r>
        <w:rPr>
          <w:rFonts w:eastAsia="Arial"/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zabezpieczenia</w:t>
      </w:r>
      <w:r>
        <w:rPr>
          <w:rFonts w:eastAsia="Arial"/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pożyczki</w:t>
      </w:r>
    </w:p>
    <w:p w:rsidR="00756665" w:rsidRDefault="00756665" w:rsidP="00756665">
      <w:pPr>
        <w:tabs>
          <w:tab w:val="left" w:pos="5040"/>
        </w:tabs>
        <w:spacing w:line="360" w:lineRule="auto"/>
        <w:ind w:left="360"/>
        <w:rPr>
          <w:b/>
          <w:bCs/>
          <w:sz w:val="16"/>
          <w:szCs w:val="16"/>
        </w:rPr>
      </w:pPr>
    </w:p>
    <w:p w:rsidR="00756665" w:rsidRDefault="00756665" w:rsidP="00756665">
      <w:pPr>
        <w:numPr>
          <w:ilvl w:val="0"/>
          <w:numId w:val="3"/>
        </w:numPr>
        <w:rPr>
          <w:sz w:val="16"/>
        </w:rPr>
      </w:pPr>
      <w:r>
        <w:rPr>
          <w:b/>
          <w:bCs/>
          <w:sz w:val="18"/>
        </w:rPr>
        <w:t>Opis</w:t>
      </w:r>
      <w:r>
        <w:rPr>
          <w:rFonts w:eastAsia="Arial"/>
          <w:b/>
          <w:bCs/>
          <w:sz w:val="18"/>
        </w:rPr>
        <w:t xml:space="preserve"> </w:t>
      </w:r>
      <w:r>
        <w:rPr>
          <w:b/>
          <w:bCs/>
          <w:sz w:val="18"/>
        </w:rPr>
        <w:t>dotychczasowej</w:t>
      </w:r>
      <w:r>
        <w:rPr>
          <w:rFonts w:eastAsia="Arial"/>
          <w:b/>
          <w:bCs/>
          <w:sz w:val="18"/>
        </w:rPr>
        <w:t xml:space="preserve"> </w:t>
      </w:r>
      <w:r>
        <w:rPr>
          <w:b/>
          <w:bCs/>
          <w:sz w:val="18"/>
        </w:rPr>
        <w:t>działalności</w:t>
      </w:r>
    </w:p>
    <w:p w:rsidR="00756665" w:rsidRDefault="00756665" w:rsidP="00756665">
      <w:pPr>
        <w:pStyle w:val="Tekstpodstawowy"/>
        <w:rPr>
          <w:b/>
          <w:sz w:val="16"/>
        </w:rPr>
      </w:pPr>
      <w:r>
        <w:rPr>
          <w:sz w:val="16"/>
        </w:rPr>
        <w:t>(rodzaj</w:t>
      </w:r>
      <w:r>
        <w:rPr>
          <w:rFonts w:eastAsia="Arial"/>
          <w:sz w:val="16"/>
        </w:rPr>
        <w:t xml:space="preserve"> </w:t>
      </w:r>
      <w:r>
        <w:rPr>
          <w:sz w:val="16"/>
        </w:rPr>
        <w:t>działalności;</w:t>
      </w:r>
      <w:r>
        <w:rPr>
          <w:rFonts w:eastAsia="Arial"/>
          <w:sz w:val="16"/>
        </w:rPr>
        <w:t xml:space="preserve"> </w:t>
      </w:r>
      <w:r>
        <w:rPr>
          <w:sz w:val="16"/>
        </w:rPr>
        <w:t>od</w:t>
      </w:r>
      <w:r>
        <w:rPr>
          <w:rFonts w:eastAsia="Arial"/>
          <w:sz w:val="16"/>
        </w:rPr>
        <w:t xml:space="preserve"> </w:t>
      </w:r>
      <w:r>
        <w:rPr>
          <w:sz w:val="16"/>
        </w:rPr>
        <w:t>kiedy</w:t>
      </w:r>
      <w:r>
        <w:rPr>
          <w:rFonts w:eastAsia="Arial"/>
          <w:sz w:val="16"/>
        </w:rPr>
        <w:t xml:space="preserve"> </w:t>
      </w:r>
      <w:r>
        <w:rPr>
          <w:sz w:val="16"/>
        </w:rPr>
        <w:t>prowadzona</w:t>
      </w:r>
      <w:r>
        <w:rPr>
          <w:rFonts w:eastAsia="Arial"/>
          <w:sz w:val="16"/>
        </w:rPr>
        <w:t xml:space="preserve"> </w:t>
      </w:r>
      <w:r>
        <w:rPr>
          <w:sz w:val="16"/>
        </w:rPr>
        <w:t>jest</w:t>
      </w:r>
      <w:r>
        <w:rPr>
          <w:rFonts w:eastAsia="Arial"/>
          <w:sz w:val="16"/>
        </w:rPr>
        <w:t xml:space="preserve"> </w:t>
      </w:r>
      <w:r>
        <w:rPr>
          <w:sz w:val="16"/>
        </w:rPr>
        <w:t>działalność;</w:t>
      </w:r>
      <w:r>
        <w:rPr>
          <w:rFonts w:eastAsia="Arial"/>
          <w:sz w:val="16"/>
        </w:rPr>
        <w:t xml:space="preserve"> </w:t>
      </w:r>
      <w:r>
        <w:rPr>
          <w:sz w:val="16"/>
        </w:rPr>
        <w:t>miejsce</w:t>
      </w:r>
      <w:r>
        <w:rPr>
          <w:rFonts w:eastAsia="Arial"/>
          <w:sz w:val="16"/>
        </w:rPr>
        <w:t xml:space="preserve"> </w:t>
      </w:r>
      <w:r>
        <w:rPr>
          <w:sz w:val="16"/>
        </w:rPr>
        <w:t>prowadzenia</w:t>
      </w:r>
      <w:r>
        <w:rPr>
          <w:rFonts w:eastAsia="Arial"/>
          <w:sz w:val="16"/>
        </w:rPr>
        <w:t xml:space="preserve"> </w:t>
      </w:r>
      <w:r>
        <w:rPr>
          <w:sz w:val="16"/>
        </w:rPr>
        <w:t>działalności;</w:t>
      </w:r>
      <w:r>
        <w:rPr>
          <w:rFonts w:eastAsia="Arial"/>
          <w:sz w:val="16"/>
        </w:rPr>
        <w:t xml:space="preserve"> </w:t>
      </w:r>
      <w:r>
        <w:rPr>
          <w:sz w:val="16"/>
        </w:rPr>
        <w:t>jaki</w:t>
      </w:r>
      <w:r>
        <w:rPr>
          <w:rFonts w:eastAsia="Arial"/>
          <w:sz w:val="16"/>
        </w:rPr>
        <w:t xml:space="preserve"> </w:t>
      </w:r>
      <w:r>
        <w:rPr>
          <w:sz w:val="16"/>
        </w:rPr>
        <w:t>jest</w:t>
      </w:r>
      <w:r>
        <w:rPr>
          <w:rFonts w:eastAsia="Arial"/>
          <w:sz w:val="16"/>
        </w:rPr>
        <w:t xml:space="preserve"> </w:t>
      </w:r>
      <w:r>
        <w:rPr>
          <w:sz w:val="16"/>
        </w:rPr>
        <w:t>stan</w:t>
      </w:r>
      <w:r>
        <w:rPr>
          <w:rFonts w:eastAsia="Arial"/>
          <w:sz w:val="16"/>
        </w:rPr>
        <w:t xml:space="preserve"> </w:t>
      </w:r>
      <w:r>
        <w:rPr>
          <w:sz w:val="16"/>
        </w:rPr>
        <w:t>faktyczny</w:t>
      </w:r>
      <w:r>
        <w:rPr>
          <w:rFonts w:eastAsia="Arial"/>
          <w:sz w:val="16"/>
        </w:rPr>
        <w:t xml:space="preserve"> </w:t>
      </w:r>
      <w:r>
        <w:rPr>
          <w:sz w:val="16"/>
        </w:rPr>
        <w:t>istniejącego</w:t>
      </w:r>
      <w:r>
        <w:rPr>
          <w:rFonts w:eastAsia="Arial"/>
          <w:sz w:val="16"/>
        </w:rPr>
        <w:t xml:space="preserve"> </w:t>
      </w:r>
      <w:r>
        <w:rPr>
          <w:sz w:val="16"/>
        </w:rPr>
        <w:t>zakładu;</w:t>
      </w:r>
      <w:r>
        <w:rPr>
          <w:rFonts w:eastAsia="Arial"/>
          <w:sz w:val="16"/>
        </w:rPr>
        <w:t xml:space="preserve"> </w:t>
      </w:r>
      <w:r>
        <w:rPr>
          <w:sz w:val="16"/>
        </w:rPr>
        <w:t>jego</w:t>
      </w:r>
      <w:r>
        <w:rPr>
          <w:rFonts w:eastAsia="Arial"/>
          <w:sz w:val="16"/>
        </w:rPr>
        <w:t xml:space="preserve"> </w:t>
      </w:r>
      <w:r>
        <w:rPr>
          <w:sz w:val="16"/>
        </w:rPr>
        <w:t>wielkość;</w:t>
      </w:r>
      <w:r>
        <w:rPr>
          <w:rFonts w:eastAsia="Arial"/>
          <w:sz w:val="16"/>
        </w:rPr>
        <w:t xml:space="preserve"> </w:t>
      </w:r>
      <w:r>
        <w:rPr>
          <w:sz w:val="16"/>
        </w:rPr>
        <w:t>posiadane</w:t>
      </w:r>
      <w:r>
        <w:rPr>
          <w:rFonts w:eastAsia="Arial"/>
          <w:sz w:val="16"/>
        </w:rPr>
        <w:t xml:space="preserve"> </w:t>
      </w:r>
      <w:r>
        <w:rPr>
          <w:sz w:val="16"/>
        </w:rPr>
        <w:t>maszyny</w:t>
      </w:r>
      <w:r>
        <w:rPr>
          <w:rFonts w:eastAsia="Arial"/>
          <w:sz w:val="16"/>
        </w:rPr>
        <w:t xml:space="preserve"> </w:t>
      </w:r>
      <w:r>
        <w:rPr>
          <w:sz w:val="16"/>
        </w:rPr>
        <w:t>i budynki:</w:t>
      </w:r>
      <w:r>
        <w:rPr>
          <w:rFonts w:eastAsia="Arial"/>
          <w:sz w:val="16"/>
        </w:rPr>
        <w:t xml:space="preserve"> </w:t>
      </w:r>
      <w:r>
        <w:rPr>
          <w:sz w:val="16"/>
        </w:rPr>
        <w:t>ich</w:t>
      </w:r>
      <w:r>
        <w:rPr>
          <w:rFonts w:eastAsia="Arial"/>
          <w:sz w:val="16"/>
        </w:rPr>
        <w:t xml:space="preserve"> </w:t>
      </w:r>
      <w:r>
        <w:rPr>
          <w:sz w:val="16"/>
        </w:rPr>
        <w:t>wiek</w:t>
      </w:r>
      <w:r>
        <w:rPr>
          <w:rFonts w:eastAsia="Arial"/>
          <w:sz w:val="16"/>
        </w:rPr>
        <w:t xml:space="preserve"> </w:t>
      </w:r>
      <w:r>
        <w:rPr>
          <w:sz w:val="16"/>
        </w:rPr>
        <w:t>i</w:t>
      </w:r>
      <w:r>
        <w:rPr>
          <w:rFonts w:eastAsia="Arial"/>
          <w:sz w:val="16"/>
        </w:rPr>
        <w:t xml:space="preserve"> </w:t>
      </w:r>
      <w:r>
        <w:rPr>
          <w:sz w:val="16"/>
        </w:rPr>
        <w:t>stan;</w:t>
      </w:r>
      <w:r>
        <w:rPr>
          <w:rFonts w:eastAsia="Arial"/>
          <w:sz w:val="16"/>
        </w:rPr>
        <w:t xml:space="preserve"> </w:t>
      </w:r>
      <w:r>
        <w:rPr>
          <w:sz w:val="16"/>
        </w:rPr>
        <w:t>charakter</w:t>
      </w:r>
      <w:r>
        <w:rPr>
          <w:rFonts w:eastAsia="Arial"/>
          <w:sz w:val="16"/>
        </w:rPr>
        <w:t xml:space="preserve"> </w:t>
      </w:r>
      <w:r>
        <w:rPr>
          <w:sz w:val="16"/>
        </w:rPr>
        <w:t>działalności:</w:t>
      </w:r>
      <w:r>
        <w:rPr>
          <w:rFonts w:eastAsia="Arial"/>
          <w:sz w:val="16"/>
        </w:rPr>
        <w:t xml:space="preserve"> </w:t>
      </w:r>
      <w:r>
        <w:rPr>
          <w:sz w:val="16"/>
        </w:rPr>
        <w:t>krajowy</w:t>
      </w:r>
      <w:r>
        <w:rPr>
          <w:rFonts w:eastAsia="Arial"/>
          <w:sz w:val="16"/>
        </w:rPr>
        <w:t xml:space="preserve"> </w:t>
      </w:r>
      <w:r>
        <w:rPr>
          <w:sz w:val="16"/>
        </w:rPr>
        <w:t>czy</w:t>
      </w:r>
      <w:r>
        <w:rPr>
          <w:rFonts w:eastAsia="Arial"/>
          <w:sz w:val="16"/>
        </w:rPr>
        <w:t xml:space="preserve"> </w:t>
      </w:r>
      <w:r>
        <w:rPr>
          <w:sz w:val="16"/>
        </w:rPr>
        <w:t>eksportowy;</w:t>
      </w:r>
      <w:r>
        <w:rPr>
          <w:rFonts w:eastAsia="Arial"/>
          <w:sz w:val="16"/>
        </w:rPr>
        <w:t xml:space="preserve"> </w:t>
      </w:r>
      <w:r>
        <w:rPr>
          <w:sz w:val="16"/>
        </w:rPr>
        <w:t>forma</w:t>
      </w:r>
      <w:r>
        <w:rPr>
          <w:rFonts w:eastAsia="Arial"/>
          <w:sz w:val="16"/>
        </w:rPr>
        <w:t xml:space="preserve"> </w:t>
      </w:r>
      <w:r>
        <w:rPr>
          <w:sz w:val="16"/>
        </w:rPr>
        <w:t>własności;</w:t>
      </w:r>
      <w:r>
        <w:rPr>
          <w:rFonts w:eastAsia="Arial"/>
          <w:sz w:val="16"/>
        </w:rPr>
        <w:t xml:space="preserve"> liczba </w:t>
      </w:r>
      <w:r>
        <w:rPr>
          <w:sz w:val="16"/>
        </w:rPr>
        <w:t>zatrudnionych</w:t>
      </w:r>
      <w:r>
        <w:rPr>
          <w:rFonts w:eastAsia="Arial"/>
          <w:sz w:val="16"/>
        </w:rPr>
        <w:t xml:space="preserve"> </w:t>
      </w:r>
      <w:r>
        <w:rPr>
          <w:sz w:val="16"/>
        </w:rPr>
        <w:t>pracowników</w:t>
      </w:r>
      <w:r>
        <w:rPr>
          <w:rFonts w:eastAsia="Arial"/>
          <w:sz w:val="16"/>
        </w:rPr>
        <w:t xml:space="preserve"> </w:t>
      </w:r>
      <w:r>
        <w:rPr>
          <w:sz w:val="16"/>
        </w:rPr>
        <w:t>i</w:t>
      </w:r>
      <w:r>
        <w:rPr>
          <w:rFonts w:eastAsia="Arial"/>
          <w:sz w:val="16"/>
        </w:rPr>
        <w:t xml:space="preserve"> </w:t>
      </w:r>
      <w:r>
        <w:rPr>
          <w:sz w:val="16"/>
        </w:rPr>
        <w:t>forma</w:t>
      </w:r>
      <w:r>
        <w:rPr>
          <w:rFonts w:eastAsia="Arial"/>
          <w:sz w:val="16"/>
        </w:rPr>
        <w:t xml:space="preserve"> </w:t>
      </w:r>
      <w:r>
        <w:rPr>
          <w:sz w:val="16"/>
        </w:rPr>
        <w:t>zatrudnienia:</w:t>
      </w:r>
      <w:r>
        <w:rPr>
          <w:rFonts w:eastAsia="Arial"/>
          <w:sz w:val="16"/>
        </w:rPr>
        <w:t xml:space="preserve"> </w:t>
      </w:r>
      <w:r>
        <w:rPr>
          <w:sz w:val="16"/>
        </w:rPr>
        <w:t>na</w:t>
      </w:r>
      <w:r>
        <w:rPr>
          <w:rFonts w:eastAsia="Arial"/>
          <w:sz w:val="16"/>
        </w:rPr>
        <w:t xml:space="preserve"> </w:t>
      </w:r>
      <w:r>
        <w:rPr>
          <w:sz w:val="16"/>
        </w:rPr>
        <w:t>stałe,</w:t>
      </w:r>
      <w:r>
        <w:rPr>
          <w:rFonts w:eastAsia="Arial"/>
          <w:sz w:val="16"/>
        </w:rPr>
        <w:t xml:space="preserve"> </w:t>
      </w:r>
      <w:r>
        <w:rPr>
          <w:sz w:val="16"/>
        </w:rPr>
        <w:t>na</w:t>
      </w:r>
      <w:r>
        <w:rPr>
          <w:rFonts w:eastAsia="Arial"/>
          <w:sz w:val="16"/>
        </w:rPr>
        <w:t xml:space="preserve"> </w:t>
      </w:r>
      <w:r>
        <w:rPr>
          <w:sz w:val="16"/>
        </w:rPr>
        <w:t>umowę</w:t>
      </w:r>
      <w:r>
        <w:rPr>
          <w:rFonts w:eastAsia="Arial"/>
          <w:sz w:val="16"/>
        </w:rPr>
        <w:t xml:space="preserve"> </w:t>
      </w:r>
      <w:r>
        <w:rPr>
          <w:sz w:val="16"/>
        </w:rPr>
        <w:t>zlecenie,</w:t>
      </w:r>
      <w:r>
        <w:rPr>
          <w:rFonts w:eastAsia="Arial"/>
          <w:sz w:val="16"/>
        </w:rPr>
        <w:t xml:space="preserve"> </w:t>
      </w:r>
      <w:r>
        <w:rPr>
          <w:sz w:val="16"/>
        </w:rPr>
        <w:t>sezonowo;</w:t>
      </w:r>
      <w:r>
        <w:rPr>
          <w:rFonts w:eastAsia="Arial"/>
          <w:sz w:val="16"/>
        </w:rPr>
        <w:t xml:space="preserve"> </w:t>
      </w:r>
      <w:r>
        <w:rPr>
          <w:sz w:val="16"/>
        </w:rPr>
        <w:t>struktura</w:t>
      </w:r>
      <w:r>
        <w:rPr>
          <w:rFonts w:eastAsia="Arial"/>
          <w:sz w:val="16"/>
        </w:rPr>
        <w:t xml:space="preserve"> </w:t>
      </w:r>
      <w:r>
        <w:rPr>
          <w:sz w:val="16"/>
        </w:rPr>
        <w:t>zatrudnienia:</w:t>
      </w:r>
      <w:r>
        <w:rPr>
          <w:rFonts w:eastAsia="Arial"/>
          <w:sz w:val="16"/>
        </w:rPr>
        <w:t xml:space="preserve"> </w:t>
      </w:r>
      <w:r>
        <w:rPr>
          <w:sz w:val="16"/>
        </w:rPr>
        <w:t>pracownicy</w:t>
      </w:r>
      <w:r>
        <w:rPr>
          <w:rFonts w:eastAsia="Arial"/>
          <w:sz w:val="16"/>
        </w:rPr>
        <w:t xml:space="preserve"> </w:t>
      </w:r>
      <w:r>
        <w:rPr>
          <w:sz w:val="16"/>
        </w:rPr>
        <w:t>zatrudnieni</w:t>
      </w:r>
      <w:r>
        <w:rPr>
          <w:rFonts w:eastAsia="Arial"/>
          <w:sz w:val="16"/>
        </w:rPr>
        <w:t xml:space="preserve"> </w:t>
      </w:r>
      <w:r>
        <w:rPr>
          <w:sz w:val="16"/>
        </w:rPr>
        <w:t>w produkcji,</w:t>
      </w:r>
      <w:r>
        <w:rPr>
          <w:rFonts w:eastAsia="Arial"/>
          <w:sz w:val="16"/>
        </w:rPr>
        <w:t xml:space="preserve"> </w:t>
      </w:r>
      <w:r>
        <w:rPr>
          <w:sz w:val="16"/>
        </w:rPr>
        <w:t>administracja;</w:t>
      </w:r>
      <w:r>
        <w:rPr>
          <w:rFonts w:eastAsia="Arial"/>
          <w:sz w:val="16"/>
        </w:rPr>
        <w:t xml:space="preserve"> </w:t>
      </w:r>
      <w:r>
        <w:rPr>
          <w:sz w:val="16"/>
        </w:rPr>
        <w:t>istniejąca</w:t>
      </w:r>
      <w:r>
        <w:rPr>
          <w:rFonts w:eastAsia="Arial"/>
          <w:sz w:val="16"/>
        </w:rPr>
        <w:t xml:space="preserve"> </w:t>
      </w:r>
      <w:r>
        <w:rPr>
          <w:sz w:val="16"/>
        </w:rPr>
        <w:t>sieć</w:t>
      </w:r>
      <w:r>
        <w:rPr>
          <w:rFonts w:eastAsia="Arial"/>
          <w:sz w:val="16"/>
        </w:rPr>
        <w:t xml:space="preserve"> </w:t>
      </w:r>
      <w:r>
        <w:rPr>
          <w:sz w:val="16"/>
        </w:rPr>
        <w:t>punktów</w:t>
      </w:r>
      <w:r>
        <w:rPr>
          <w:rFonts w:eastAsia="Arial"/>
          <w:sz w:val="16"/>
        </w:rPr>
        <w:t xml:space="preserve"> </w:t>
      </w:r>
      <w:r>
        <w:rPr>
          <w:sz w:val="16"/>
        </w:rPr>
        <w:t>sprzedaży</w:t>
      </w:r>
      <w:r>
        <w:rPr>
          <w:rFonts w:eastAsia="Arial"/>
          <w:sz w:val="16"/>
        </w:rPr>
        <w:t xml:space="preserve"> </w:t>
      </w:r>
      <w:r>
        <w:rPr>
          <w:sz w:val="16"/>
        </w:rPr>
        <w:t>i</w:t>
      </w:r>
      <w:r>
        <w:rPr>
          <w:rFonts w:eastAsia="Arial"/>
          <w:sz w:val="16"/>
        </w:rPr>
        <w:t xml:space="preserve"> </w:t>
      </w:r>
      <w:r>
        <w:rPr>
          <w:sz w:val="16"/>
        </w:rPr>
        <w:t>ich</w:t>
      </w:r>
      <w:r>
        <w:rPr>
          <w:rFonts w:eastAsia="Arial"/>
          <w:sz w:val="16"/>
        </w:rPr>
        <w:t xml:space="preserve"> </w:t>
      </w:r>
      <w:r>
        <w:rPr>
          <w:sz w:val="16"/>
        </w:rPr>
        <w:t>charakter:</w:t>
      </w:r>
      <w:r>
        <w:rPr>
          <w:rFonts w:eastAsia="Arial"/>
          <w:sz w:val="16"/>
        </w:rPr>
        <w:t xml:space="preserve"> </w:t>
      </w:r>
      <w:r>
        <w:rPr>
          <w:sz w:val="16"/>
        </w:rPr>
        <w:t>stałe,</w:t>
      </w:r>
      <w:r>
        <w:rPr>
          <w:rFonts w:eastAsia="Arial"/>
          <w:sz w:val="16"/>
        </w:rPr>
        <w:t xml:space="preserve"> </w:t>
      </w:r>
      <w:r>
        <w:rPr>
          <w:sz w:val="16"/>
        </w:rPr>
        <w:t>sezonowe;</w:t>
      </w:r>
      <w:r>
        <w:rPr>
          <w:rFonts w:eastAsia="Arial"/>
          <w:sz w:val="16"/>
        </w:rPr>
        <w:t xml:space="preserve"> </w:t>
      </w:r>
      <w:r>
        <w:rPr>
          <w:sz w:val="16"/>
        </w:rPr>
        <w:t>posiadane</w:t>
      </w:r>
      <w:r>
        <w:rPr>
          <w:rFonts w:eastAsia="Arial"/>
          <w:sz w:val="16"/>
        </w:rPr>
        <w:t xml:space="preserve"> </w:t>
      </w:r>
      <w:r>
        <w:rPr>
          <w:sz w:val="16"/>
        </w:rPr>
        <w:t>środki</w:t>
      </w:r>
      <w:r>
        <w:rPr>
          <w:rFonts w:eastAsia="Arial"/>
          <w:sz w:val="16"/>
        </w:rPr>
        <w:t xml:space="preserve"> </w:t>
      </w:r>
      <w:r>
        <w:rPr>
          <w:sz w:val="16"/>
        </w:rPr>
        <w:t>transportu;</w:t>
      </w:r>
      <w:r>
        <w:rPr>
          <w:rFonts w:eastAsia="Arial"/>
          <w:sz w:val="16"/>
        </w:rPr>
        <w:t xml:space="preserve"> </w:t>
      </w:r>
      <w:r>
        <w:rPr>
          <w:sz w:val="16"/>
        </w:rPr>
        <w:t>struktura</w:t>
      </w:r>
      <w:r>
        <w:rPr>
          <w:rFonts w:eastAsia="Arial"/>
          <w:sz w:val="16"/>
        </w:rPr>
        <w:t xml:space="preserve"> </w:t>
      </w:r>
      <w:r>
        <w:rPr>
          <w:sz w:val="16"/>
        </w:rPr>
        <w:t>dostawców</w:t>
      </w:r>
      <w:r>
        <w:rPr>
          <w:rFonts w:eastAsia="Arial"/>
          <w:sz w:val="16"/>
        </w:rPr>
        <w:t xml:space="preserve"> </w:t>
      </w:r>
      <w:r>
        <w:rPr>
          <w:sz w:val="16"/>
        </w:rPr>
        <w:t>i</w:t>
      </w:r>
      <w:r>
        <w:rPr>
          <w:rFonts w:eastAsia="Arial"/>
          <w:sz w:val="16"/>
        </w:rPr>
        <w:t xml:space="preserve"> </w:t>
      </w:r>
      <w:r>
        <w:rPr>
          <w:sz w:val="16"/>
        </w:rPr>
        <w:t>odbiorców).</w:t>
      </w:r>
    </w:p>
    <w:p w:rsidR="00756665" w:rsidRDefault="00756665" w:rsidP="00756665">
      <w:pPr>
        <w:rPr>
          <w:b/>
          <w:sz w:val="16"/>
        </w:rPr>
      </w:pPr>
    </w:p>
    <w:p w:rsidR="00756665" w:rsidRDefault="00756665" w:rsidP="00756665">
      <w:pPr>
        <w:spacing w:line="360" w:lineRule="auto"/>
        <w:rPr>
          <w:bCs/>
          <w:sz w:val="16"/>
        </w:rPr>
      </w:pPr>
      <w:r>
        <w:rPr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D20361">
        <w:rPr>
          <w:bCs/>
          <w:sz w:val="16"/>
        </w:rPr>
        <w:t>.....................................................................................................................................................................................</w:t>
      </w:r>
    </w:p>
    <w:p w:rsidR="00756665" w:rsidRDefault="00756665" w:rsidP="00756665">
      <w:pPr>
        <w:spacing w:line="360" w:lineRule="auto"/>
        <w:rPr>
          <w:b/>
          <w:sz w:val="16"/>
        </w:rPr>
      </w:pPr>
      <w:r>
        <w:rPr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6665" w:rsidRDefault="00756665" w:rsidP="00756665">
      <w:pPr>
        <w:rPr>
          <w:b/>
          <w:sz w:val="16"/>
        </w:rPr>
      </w:pPr>
    </w:p>
    <w:p w:rsidR="00756665" w:rsidRDefault="00756665" w:rsidP="00756665">
      <w:pPr>
        <w:numPr>
          <w:ilvl w:val="0"/>
          <w:numId w:val="3"/>
        </w:numPr>
        <w:rPr>
          <w:sz w:val="16"/>
        </w:rPr>
      </w:pPr>
      <w:r>
        <w:rPr>
          <w:b/>
          <w:sz w:val="18"/>
        </w:rPr>
        <w:t>Opis</w:t>
      </w:r>
      <w:r>
        <w:rPr>
          <w:rFonts w:eastAsia="Arial"/>
          <w:b/>
          <w:sz w:val="18"/>
        </w:rPr>
        <w:t xml:space="preserve"> </w:t>
      </w:r>
      <w:r>
        <w:rPr>
          <w:b/>
          <w:sz w:val="18"/>
        </w:rPr>
        <w:t>projektowanego</w:t>
      </w:r>
      <w:r>
        <w:rPr>
          <w:rFonts w:eastAsia="Arial"/>
          <w:b/>
          <w:sz w:val="18"/>
        </w:rPr>
        <w:t xml:space="preserve"> </w:t>
      </w:r>
      <w:r>
        <w:rPr>
          <w:b/>
          <w:sz w:val="18"/>
        </w:rPr>
        <w:t>przedsięwzięcia</w:t>
      </w:r>
    </w:p>
    <w:p w:rsidR="00B305E1" w:rsidRPr="004B0502" w:rsidRDefault="00756665" w:rsidP="00B305E1">
      <w:pPr>
        <w:pStyle w:val="Tekstpodstawowy21"/>
        <w:rPr>
          <w:b/>
          <w:sz w:val="16"/>
        </w:rPr>
      </w:pPr>
      <w:r w:rsidRPr="005C259A">
        <w:rPr>
          <w:sz w:val="16"/>
          <w:szCs w:val="16"/>
        </w:rPr>
        <w:t>(zakres</w:t>
      </w:r>
      <w:r w:rsidRPr="005C259A">
        <w:rPr>
          <w:rFonts w:eastAsia="Arial"/>
          <w:sz w:val="16"/>
          <w:szCs w:val="16"/>
        </w:rPr>
        <w:t xml:space="preserve"> </w:t>
      </w:r>
      <w:r w:rsidRPr="005C259A">
        <w:rPr>
          <w:sz w:val="16"/>
          <w:szCs w:val="16"/>
        </w:rPr>
        <w:t>przewidywanych</w:t>
      </w:r>
      <w:r w:rsidRPr="005C259A">
        <w:rPr>
          <w:rFonts w:eastAsia="Arial"/>
          <w:sz w:val="16"/>
          <w:szCs w:val="16"/>
        </w:rPr>
        <w:t xml:space="preserve"> </w:t>
      </w:r>
      <w:r w:rsidRPr="005C259A">
        <w:rPr>
          <w:sz w:val="16"/>
          <w:szCs w:val="16"/>
        </w:rPr>
        <w:t>działań;</w:t>
      </w:r>
      <w:r w:rsidRPr="005C259A">
        <w:rPr>
          <w:rFonts w:eastAsia="Arial"/>
          <w:sz w:val="16"/>
          <w:szCs w:val="16"/>
        </w:rPr>
        <w:t xml:space="preserve"> </w:t>
      </w:r>
      <w:r w:rsidRPr="005C259A">
        <w:rPr>
          <w:sz w:val="16"/>
          <w:szCs w:val="16"/>
        </w:rPr>
        <w:t>rodzaj</w:t>
      </w:r>
      <w:r w:rsidRPr="005C259A">
        <w:rPr>
          <w:rFonts w:eastAsia="Arial"/>
          <w:sz w:val="16"/>
          <w:szCs w:val="16"/>
        </w:rPr>
        <w:t xml:space="preserve"> </w:t>
      </w:r>
      <w:r w:rsidRPr="005C259A">
        <w:rPr>
          <w:sz w:val="16"/>
          <w:szCs w:val="16"/>
        </w:rPr>
        <w:t>planowanej</w:t>
      </w:r>
      <w:r w:rsidRPr="005C259A">
        <w:rPr>
          <w:rFonts w:eastAsia="Arial"/>
          <w:sz w:val="16"/>
          <w:szCs w:val="16"/>
        </w:rPr>
        <w:t xml:space="preserve"> </w:t>
      </w:r>
      <w:r w:rsidRPr="005C259A">
        <w:rPr>
          <w:sz w:val="16"/>
          <w:szCs w:val="16"/>
        </w:rPr>
        <w:t>inwestycji, opis produktu lu</w:t>
      </w:r>
      <w:r w:rsidR="00B34E84">
        <w:rPr>
          <w:sz w:val="16"/>
          <w:szCs w:val="16"/>
        </w:rPr>
        <w:t>b usługi – główne cechy, zalety;</w:t>
      </w:r>
      <w:r w:rsidR="00B305E1" w:rsidRPr="00B305E1">
        <w:rPr>
          <w:sz w:val="16"/>
        </w:rPr>
        <w:t xml:space="preserve"> </w:t>
      </w:r>
      <w:r w:rsidR="00B305E1" w:rsidRPr="00EF5427">
        <w:rPr>
          <w:sz w:val="16"/>
        </w:rPr>
        <w:t>jeżeli przedsięwzięcie jest realizowane w ramach int</w:t>
      </w:r>
      <w:r w:rsidR="00B305E1" w:rsidRPr="00A81FA6">
        <w:rPr>
          <w:sz w:val="16"/>
        </w:rPr>
        <w:t xml:space="preserve">eligentnych specjalizacji, należy </w:t>
      </w:r>
      <w:r w:rsidR="00B305E1" w:rsidRPr="00084E43">
        <w:rPr>
          <w:sz w:val="16"/>
        </w:rPr>
        <w:t xml:space="preserve">odwołać się do </w:t>
      </w:r>
      <w:r w:rsidR="00B305E1" w:rsidRPr="006675D2">
        <w:rPr>
          <w:sz w:val="16"/>
        </w:rPr>
        <w:t>uszczegółowienia</w:t>
      </w:r>
      <w:r w:rsidR="00B305E1" w:rsidRPr="00EA7E90">
        <w:rPr>
          <w:sz w:val="16"/>
        </w:rPr>
        <w:t xml:space="preserve"> </w:t>
      </w:r>
      <w:r w:rsidR="00B305E1" w:rsidRPr="004B0502">
        <w:rPr>
          <w:sz w:val="16"/>
        </w:rPr>
        <w:t>obszarów wskazanych w Regionalnej Strategii Innowacji Województwa Małopolskiego 2014-2020 „Inteligentne Specjalizacje Województwa Małopolskiego”  zał. nr 1 do  Uchwały nr 1262/15 Zarządu Województwa Małopolskiego z dnia 22.09.2015 r.)</w:t>
      </w:r>
    </w:p>
    <w:p w:rsidR="00756665" w:rsidRDefault="00756665" w:rsidP="00756665">
      <w:pPr>
        <w:pStyle w:val="Tekstpodstawowy21"/>
        <w:jc w:val="left"/>
        <w:rPr>
          <w:rFonts w:eastAsia="Arial"/>
          <w:bCs/>
          <w:sz w:val="16"/>
        </w:rPr>
      </w:pPr>
      <w:r w:rsidRPr="005C259A">
        <w:rPr>
          <w:b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Arial"/>
          <w:bCs/>
          <w:sz w:val="16"/>
        </w:rPr>
        <w:t xml:space="preserve"> </w:t>
      </w:r>
      <w:r>
        <w:rPr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Arial"/>
          <w:bCs/>
          <w:sz w:val="16"/>
        </w:rPr>
        <w:t xml:space="preserve"> </w:t>
      </w:r>
      <w:r>
        <w:rPr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756665" w:rsidRDefault="00756665" w:rsidP="00756665">
      <w:pPr>
        <w:spacing w:line="360" w:lineRule="auto"/>
        <w:rPr>
          <w:b/>
          <w:sz w:val="16"/>
        </w:rPr>
      </w:pPr>
      <w:r>
        <w:rPr>
          <w:rFonts w:eastAsia="Arial"/>
          <w:bCs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6665" w:rsidRDefault="00756665" w:rsidP="00756665">
      <w:pPr>
        <w:spacing w:line="360" w:lineRule="auto"/>
        <w:rPr>
          <w:b/>
          <w:sz w:val="16"/>
        </w:rPr>
      </w:pPr>
    </w:p>
    <w:p w:rsidR="00E07F40" w:rsidRDefault="00E07F40" w:rsidP="00756665">
      <w:pPr>
        <w:spacing w:line="360" w:lineRule="auto"/>
        <w:rPr>
          <w:b/>
          <w:sz w:val="16"/>
        </w:rPr>
      </w:pPr>
    </w:p>
    <w:p w:rsidR="00E07F40" w:rsidRDefault="00E07F40" w:rsidP="00756665">
      <w:pPr>
        <w:spacing w:line="360" w:lineRule="auto"/>
        <w:rPr>
          <w:b/>
          <w:sz w:val="16"/>
        </w:rPr>
      </w:pPr>
    </w:p>
    <w:p w:rsidR="00756665" w:rsidRDefault="00756665" w:rsidP="00756665">
      <w:pPr>
        <w:numPr>
          <w:ilvl w:val="0"/>
          <w:numId w:val="3"/>
        </w:numPr>
        <w:rPr>
          <w:rFonts w:eastAsia="Arial"/>
          <w:i/>
          <w:iCs/>
          <w:sz w:val="16"/>
        </w:rPr>
      </w:pPr>
      <w:r>
        <w:rPr>
          <w:b/>
          <w:sz w:val="18"/>
        </w:rPr>
        <w:lastRenderedPageBreak/>
        <w:t>Wizja</w:t>
      </w:r>
      <w:r>
        <w:rPr>
          <w:rFonts w:eastAsia="Arial"/>
          <w:b/>
          <w:sz w:val="18"/>
        </w:rPr>
        <w:t xml:space="preserve"> </w:t>
      </w:r>
      <w:r>
        <w:rPr>
          <w:b/>
          <w:sz w:val="18"/>
        </w:rPr>
        <w:t>przedsięwzięcia</w:t>
      </w:r>
    </w:p>
    <w:p w:rsidR="00756665" w:rsidRDefault="00756665" w:rsidP="00756665">
      <w:pPr>
        <w:ind w:left="360"/>
        <w:rPr>
          <w:b/>
          <w:sz w:val="16"/>
        </w:rPr>
      </w:pPr>
      <w:r>
        <w:rPr>
          <w:rFonts w:eastAsia="Arial"/>
          <w:i/>
          <w:iCs/>
          <w:sz w:val="16"/>
        </w:rPr>
        <w:t xml:space="preserve">  </w:t>
      </w:r>
      <w:r>
        <w:rPr>
          <w:i/>
          <w:iCs/>
          <w:sz w:val="16"/>
        </w:rPr>
        <w:t>(opis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rezultatów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zrealizowanego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przedsięwzięcia;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dalszy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plan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rozwoju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przedsięwzięcia)</w:t>
      </w:r>
    </w:p>
    <w:p w:rsidR="00756665" w:rsidRDefault="00756665" w:rsidP="00756665">
      <w:pPr>
        <w:rPr>
          <w:b/>
          <w:sz w:val="16"/>
        </w:rPr>
      </w:pPr>
    </w:p>
    <w:p w:rsidR="00756665" w:rsidRDefault="00756665" w:rsidP="00756665">
      <w:pPr>
        <w:spacing w:line="360" w:lineRule="auto"/>
        <w:rPr>
          <w:b/>
          <w:sz w:val="16"/>
        </w:rPr>
      </w:pPr>
      <w:r>
        <w:rPr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6665" w:rsidRDefault="00756665" w:rsidP="00756665">
      <w:pPr>
        <w:rPr>
          <w:b/>
          <w:sz w:val="16"/>
        </w:rPr>
      </w:pPr>
    </w:p>
    <w:p w:rsidR="00756665" w:rsidRDefault="00756665" w:rsidP="00756665">
      <w:pPr>
        <w:rPr>
          <w:b/>
          <w:sz w:val="16"/>
        </w:rPr>
      </w:pPr>
    </w:p>
    <w:p w:rsidR="00756665" w:rsidRDefault="00756665" w:rsidP="00756665">
      <w:pPr>
        <w:rPr>
          <w:b/>
          <w:sz w:val="16"/>
        </w:rPr>
      </w:pPr>
    </w:p>
    <w:p w:rsidR="00756665" w:rsidRDefault="00756665" w:rsidP="00756665">
      <w:pPr>
        <w:numPr>
          <w:ilvl w:val="0"/>
          <w:numId w:val="3"/>
        </w:numPr>
        <w:rPr>
          <w:i/>
          <w:iCs/>
          <w:sz w:val="16"/>
        </w:rPr>
      </w:pPr>
      <w:r>
        <w:rPr>
          <w:b/>
          <w:sz w:val="18"/>
        </w:rPr>
        <w:t>Cel</w:t>
      </w:r>
      <w:r>
        <w:rPr>
          <w:rFonts w:eastAsia="Arial"/>
          <w:b/>
          <w:sz w:val="18"/>
        </w:rPr>
        <w:t xml:space="preserve"> </w:t>
      </w:r>
      <w:r>
        <w:rPr>
          <w:b/>
          <w:sz w:val="18"/>
        </w:rPr>
        <w:t>pożyczki</w:t>
      </w:r>
    </w:p>
    <w:p w:rsidR="00756665" w:rsidRDefault="00756665" w:rsidP="00756665">
      <w:pPr>
        <w:pStyle w:val="Tekstpodstawowy31"/>
        <w:rPr>
          <w:b/>
          <w:sz w:val="16"/>
        </w:rPr>
      </w:pPr>
      <w:r>
        <w:rPr>
          <w:i/>
          <w:iCs/>
          <w:sz w:val="16"/>
        </w:rPr>
        <w:t>(ogólny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cel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uzyskania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pożyczki;</w:t>
      </w:r>
      <w:r>
        <w:rPr>
          <w:rFonts w:eastAsia="Arial"/>
          <w:i/>
          <w:iCs/>
          <w:sz w:val="16"/>
        </w:rPr>
        <w:t xml:space="preserve">  </w:t>
      </w:r>
      <w:r>
        <w:rPr>
          <w:i/>
          <w:iCs/>
          <w:sz w:val="16"/>
        </w:rPr>
        <w:t>wyszczególnić: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a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-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pożyczka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inwestycyjna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i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jej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zadysponowanie;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rodzaj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i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wielkość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wydatków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kwalifikowanych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(netto/brutto),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wielkość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i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przeznaczenie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wkładu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własnego;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sposób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wypłaty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pożyczki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(wypłata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zaliczkowa,</w:t>
      </w:r>
      <w:r w:rsidR="001E119E">
        <w:rPr>
          <w:i/>
          <w:iCs/>
          <w:sz w:val="16"/>
        </w:rPr>
        <w:t xml:space="preserve"> transze,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zapłata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za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faktury);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proponowany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termin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rozliczenia)</w:t>
      </w:r>
    </w:p>
    <w:p w:rsidR="00756665" w:rsidRDefault="00756665" w:rsidP="00756665">
      <w:pPr>
        <w:rPr>
          <w:b/>
          <w:sz w:val="16"/>
        </w:rPr>
      </w:pPr>
    </w:p>
    <w:p w:rsidR="00756665" w:rsidRDefault="00756665" w:rsidP="00756665">
      <w:pPr>
        <w:spacing w:line="360" w:lineRule="auto"/>
        <w:rPr>
          <w:b/>
          <w:sz w:val="16"/>
        </w:rPr>
      </w:pPr>
      <w:r>
        <w:rPr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6665" w:rsidRDefault="00756665" w:rsidP="00756665">
      <w:pPr>
        <w:rPr>
          <w:b/>
          <w:sz w:val="16"/>
        </w:rPr>
      </w:pPr>
    </w:p>
    <w:p w:rsidR="00756665" w:rsidRDefault="00756665" w:rsidP="00756665">
      <w:pPr>
        <w:numPr>
          <w:ilvl w:val="0"/>
          <w:numId w:val="3"/>
        </w:numPr>
        <w:rPr>
          <w:sz w:val="16"/>
        </w:rPr>
      </w:pPr>
      <w:r>
        <w:rPr>
          <w:b/>
          <w:sz w:val="18"/>
        </w:rPr>
        <w:t>Analiza</w:t>
      </w:r>
      <w:r>
        <w:rPr>
          <w:rFonts w:eastAsia="Arial"/>
          <w:b/>
          <w:sz w:val="18"/>
        </w:rPr>
        <w:t xml:space="preserve"> </w:t>
      </w:r>
      <w:r>
        <w:rPr>
          <w:b/>
          <w:sz w:val="18"/>
        </w:rPr>
        <w:t>rynku</w:t>
      </w:r>
      <w:r>
        <w:rPr>
          <w:rFonts w:eastAsia="Arial"/>
          <w:b/>
          <w:sz w:val="18"/>
        </w:rPr>
        <w:t xml:space="preserve"> </w:t>
      </w:r>
      <w:r>
        <w:rPr>
          <w:b/>
          <w:sz w:val="18"/>
        </w:rPr>
        <w:t>i</w:t>
      </w:r>
      <w:r>
        <w:rPr>
          <w:rFonts w:eastAsia="Arial"/>
          <w:b/>
          <w:sz w:val="18"/>
        </w:rPr>
        <w:t xml:space="preserve"> </w:t>
      </w:r>
      <w:r>
        <w:rPr>
          <w:b/>
          <w:sz w:val="18"/>
        </w:rPr>
        <w:t>konkurencji</w:t>
      </w:r>
    </w:p>
    <w:p w:rsidR="00756665" w:rsidRDefault="00756665" w:rsidP="00756665">
      <w:pPr>
        <w:pStyle w:val="Tekstpodstawowy21"/>
        <w:rPr>
          <w:sz w:val="16"/>
        </w:rPr>
      </w:pPr>
      <w:r>
        <w:rPr>
          <w:sz w:val="16"/>
        </w:rPr>
        <w:t>(a</w:t>
      </w:r>
      <w:r>
        <w:rPr>
          <w:rFonts w:eastAsia="Arial"/>
          <w:sz w:val="16"/>
        </w:rPr>
        <w:t xml:space="preserve"> </w:t>
      </w:r>
      <w:r>
        <w:rPr>
          <w:sz w:val="16"/>
        </w:rPr>
        <w:t>-</w:t>
      </w:r>
      <w:r>
        <w:rPr>
          <w:rFonts w:eastAsia="Arial"/>
          <w:sz w:val="16"/>
        </w:rPr>
        <w:t xml:space="preserve"> </w:t>
      </w:r>
      <w:r>
        <w:rPr>
          <w:sz w:val="16"/>
        </w:rPr>
        <w:t>charakterystyka</w:t>
      </w:r>
      <w:r>
        <w:rPr>
          <w:rFonts w:eastAsia="Arial"/>
          <w:sz w:val="16"/>
        </w:rPr>
        <w:t xml:space="preserve"> </w:t>
      </w:r>
      <w:r>
        <w:rPr>
          <w:sz w:val="16"/>
        </w:rPr>
        <w:t>produktu:</w:t>
      </w:r>
      <w:r>
        <w:rPr>
          <w:rFonts w:eastAsia="Arial"/>
          <w:sz w:val="16"/>
        </w:rPr>
        <w:t xml:space="preserve"> </w:t>
      </w:r>
      <w:r>
        <w:rPr>
          <w:sz w:val="16"/>
        </w:rPr>
        <w:t>jakość</w:t>
      </w:r>
      <w:r>
        <w:rPr>
          <w:rFonts w:eastAsia="Arial"/>
          <w:sz w:val="16"/>
        </w:rPr>
        <w:t xml:space="preserve"> </w:t>
      </w:r>
      <w:r>
        <w:rPr>
          <w:sz w:val="16"/>
        </w:rPr>
        <w:t>produktu,</w:t>
      </w:r>
      <w:r>
        <w:rPr>
          <w:rFonts w:eastAsia="Arial"/>
          <w:sz w:val="16"/>
        </w:rPr>
        <w:t xml:space="preserve"> </w:t>
      </w:r>
      <w:r>
        <w:rPr>
          <w:sz w:val="16"/>
        </w:rPr>
        <w:t>cena</w:t>
      </w:r>
      <w:r>
        <w:rPr>
          <w:rFonts w:eastAsia="Arial"/>
          <w:sz w:val="16"/>
        </w:rPr>
        <w:t xml:space="preserve"> </w:t>
      </w:r>
      <w:r>
        <w:rPr>
          <w:sz w:val="16"/>
        </w:rPr>
        <w:t>(porównaj</w:t>
      </w:r>
      <w:r>
        <w:rPr>
          <w:rFonts w:eastAsia="Arial"/>
          <w:sz w:val="16"/>
        </w:rPr>
        <w:t xml:space="preserve"> </w:t>
      </w:r>
      <w:r>
        <w:rPr>
          <w:sz w:val="16"/>
        </w:rPr>
        <w:t>do</w:t>
      </w:r>
      <w:r>
        <w:rPr>
          <w:rFonts w:eastAsia="Arial"/>
          <w:sz w:val="16"/>
        </w:rPr>
        <w:t xml:space="preserve"> </w:t>
      </w:r>
      <w:r>
        <w:rPr>
          <w:sz w:val="16"/>
        </w:rPr>
        <w:t>produkowanych</w:t>
      </w:r>
      <w:r>
        <w:rPr>
          <w:rFonts w:eastAsia="Arial"/>
          <w:sz w:val="16"/>
        </w:rPr>
        <w:t xml:space="preserve"> </w:t>
      </w:r>
      <w:r>
        <w:rPr>
          <w:sz w:val="16"/>
        </w:rPr>
        <w:t>towarów</w:t>
      </w:r>
      <w:r>
        <w:rPr>
          <w:rFonts w:eastAsia="Arial"/>
          <w:sz w:val="16"/>
        </w:rPr>
        <w:t xml:space="preserve"> </w:t>
      </w:r>
      <w:r>
        <w:rPr>
          <w:sz w:val="16"/>
        </w:rPr>
        <w:t>na</w:t>
      </w:r>
      <w:r>
        <w:rPr>
          <w:rFonts w:eastAsia="Arial"/>
          <w:sz w:val="16"/>
        </w:rPr>
        <w:t xml:space="preserve"> </w:t>
      </w:r>
      <w:r>
        <w:rPr>
          <w:sz w:val="16"/>
        </w:rPr>
        <w:t>rynku),</w:t>
      </w:r>
      <w:r>
        <w:rPr>
          <w:rFonts w:eastAsia="Arial"/>
          <w:sz w:val="16"/>
        </w:rPr>
        <w:t xml:space="preserve"> </w:t>
      </w:r>
      <w:r>
        <w:rPr>
          <w:sz w:val="16"/>
        </w:rPr>
        <w:t>system</w:t>
      </w:r>
      <w:r>
        <w:rPr>
          <w:rFonts w:eastAsia="Arial"/>
          <w:sz w:val="16"/>
        </w:rPr>
        <w:t xml:space="preserve"> </w:t>
      </w:r>
      <w:r>
        <w:rPr>
          <w:sz w:val="16"/>
        </w:rPr>
        <w:t>sprzedaży,</w:t>
      </w:r>
      <w:r>
        <w:rPr>
          <w:rFonts w:eastAsia="Arial"/>
          <w:sz w:val="16"/>
        </w:rPr>
        <w:t xml:space="preserve"> </w:t>
      </w:r>
      <w:r>
        <w:rPr>
          <w:sz w:val="16"/>
        </w:rPr>
        <w:t>promocja,</w:t>
      </w:r>
      <w:r>
        <w:rPr>
          <w:rFonts w:eastAsia="Arial"/>
          <w:sz w:val="16"/>
        </w:rPr>
        <w:t xml:space="preserve"> </w:t>
      </w:r>
      <w:r>
        <w:rPr>
          <w:sz w:val="16"/>
        </w:rPr>
        <w:t>reklama;</w:t>
      </w:r>
      <w:r>
        <w:rPr>
          <w:rFonts w:eastAsia="Arial"/>
          <w:sz w:val="16"/>
        </w:rPr>
        <w:t xml:space="preserve"> </w:t>
      </w:r>
      <w:r>
        <w:rPr>
          <w:sz w:val="16"/>
        </w:rPr>
        <w:t>charakterystyka</w:t>
      </w:r>
      <w:r>
        <w:rPr>
          <w:rFonts w:eastAsia="Arial"/>
          <w:sz w:val="16"/>
        </w:rPr>
        <w:t xml:space="preserve"> </w:t>
      </w:r>
      <w:r>
        <w:rPr>
          <w:sz w:val="16"/>
        </w:rPr>
        <w:t>klientów:</w:t>
      </w:r>
      <w:r>
        <w:rPr>
          <w:rFonts w:eastAsia="Arial"/>
          <w:sz w:val="16"/>
        </w:rPr>
        <w:t xml:space="preserve"> </w:t>
      </w:r>
      <w:r>
        <w:rPr>
          <w:sz w:val="16"/>
        </w:rPr>
        <w:t>odbiorca</w:t>
      </w:r>
      <w:r>
        <w:rPr>
          <w:rFonts w:eastAsia="Arial"/>
          <w:sz w:val="16"/>
        </w:rPr>
        <w:t xml:space="preserve"> </w:t>
      </w:r>
      <w:r>
        <w:rPr>
          <w:sz w:val="16"/>
        </w:rPr>
        <w:t>hurtowy,</w:t>
      </w:r>
      <w:r>
        <w:rPr>
          <w:rFonts w:eastAsia="Arial"/>
          <w:sz w:val="16"/>
        </w:rPr>
        <w:t xml:space="preserve"> </w:t>
      </w:r>
      <w:r>
        <w:rPr>
          <w:sz w:val="16"/>
        </w:rPr>
        <w:t>przypadkowy,</w:t>
      </w:r>
      <w:r>
        <w:rPr>
          <w:rFonts w:eastAsia="Arial"/>
          <w:sz w:val="16"/>
        </w:rPr>
        <w:t xml:space="preserve"> </w:t>
      </w:r>
      <w:r>
        <w:rPr>
          <w:sz w:val="16"/>
        </w:rPr>
        <w:t>stały;</w:t>
      </w:r>
      <w:r>
        <w:rPr>
          <w:rFonts w:eastAsia="Arial"/>
          <w:sz w:val="16"/>
        </w:rPr>
        <w:t xml:space="preserve"> </w:t>
      </w:r>
      <w:r>
        <w:rPr>
          <w:sz w:val="16"/>
        </w:rPr>
        <w:t>zasięg</w:t>
      </w:r>
      <w:r>
        <w:rPr>
          <w:rFonts w:eastAsia="Arial"/>
          <w:sz w:val="16"/>
        </w:rPr>
        <w:t xml:space="preserve"> </w:t>
      </w:r>
      <w:r>
        <w:rPr>
          <w:sz w:val="16"/>
        </w:rPr>
        <w:t>działalności;</w:t>
      </w:r>
      <w:r>
        <w:rPr>
          <w:rFonts w:eastAsia="Arial"/>
          <w:sz w:val="16"/>
        </w:rPr>
        <w:t xml:space="preserve"> </w:t>
      </w:r>
      <w:r>
        <w:rPr>
          <w:sz w:val="16"/>
        </w:rPr>
        <w:t>b</w:t>
      </w:r>
      <w:r>
        <w:rPr>
          <w:rFonts w:eastAsia="Arial"/>
          <w:sz w:val="16"/>
        </w:rPr>
        <w:t xml:space="preserve"> – </w:t>
      </w:r>
      <w:r>
        <w:rPr>
          <w:sz w:val="16"/>
        </w:rPr>
        <w:t>opis</w:t>
      </w:r>
      <w:r>
        <w:rPr>
          <w:rFonts w:eastAsia="Arial"/>
          <w:sz w:val="16"/>
        </w:rPr>
        <w:t xml:space="preserve"> </w:t>
      </w:r>
      <w:r>
        <w:rPr>
          <w:sz w:val="16"/>
        </w:rPr>
        <w:t>konkurencji)</w:t>
      </w:r>
    </w:p>
    <w:p w:rsidR="00756665" w:rsidRDefault="00756665" w:rsidP="00756665">
      <w:pPr>
        <w:rPr>
          <w:sz w:val="16"/>
        </w:rPr>
      </w:pPr>
    </w:p>
    <w:p w:rsidR="00756665" w:rsidRDefault="00756665" w:rsidP="00756665">
      <w:pPr>
        <w:spacing w:line="360" w:lineRule="auto"/>
        <w:rPr>
          <w:bCs/>
          <w:sz w:val="16"/>
        </w:rPr>
      </w:pPr>
      <w:r>
        <w:rPr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Arial"/>
          <w:bCs/>
          <w:sz w:val="16"/>
        </w:rPr>
        <w:t xml:space="preserve"> </w:t>
      </w:r>
      <w:r>
        <w:rPr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Arial"/>
          <w:bCs/>
          <w:sz w:val="16"/>
        </w:rPr>
        <w:t xml:space="preserve"> </w:t>
      </w:r>
      <w:r>
        <w:rPr>
          <w:bCs/>
          <w:sz w:val="16"/>
        </w:rPr>
        <w:t>..</w:t>
      </w:r>
    </w:p>
    <w:p w:rsidR="00756665" w:rsidRDefault="00756665" w:rsidP="00756665">
      <w:pPr>
        <w:spacing w:line="360" w:lineRule="auto"/>
        <w:rPr>
          <w:bCs/>
          <w:sz w:val="16"/>
        </w:rPr>
      </w:pPr>
      <w:r>
        <w:rPr>
          <w:rFonts w:eastAsia="Arial"/>
          <w:bCs/>
          <w:sz w:val="16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bCs/>
          <w:sz w:val="16"/>
        </w:rPr>
        <w:t>……………………………………………………………………………………………………………………………………</w:t>
      </w:r>
      <w:r>
        <w:rPr>
          <w:bCs/>
          <w:sz w:val="16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  <w:r w:rsidR="00D20361">
        <w:rPr>
          <w:bCs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56665" w:rsidRDefault="00756665" w:rsidP="00756665">
      <w:pPr>
        <w:numPr>
          <w:ilvl w:val="0"/>
          <w:numId w:val="3"/>
        </w:numPr>
        <w:rPr>
          <w:i/>
          <w:iCs/>
          <w:sz w:val="16"/>
        </w:rPr>
      </w:pPr>
      <w:r>
        <w:rPr>
          <w:b/>
          <w:sz w:val="18"/>
        </w:rPr>
        <w:t>Analiza</w:t>
      </w:r>
      <w:r>
        <w:rPr>
          <w:rFonts w:eastAsia="Arial"/>
          <w:b/>
          <w:sz w:val="18"/>
        </w:rPr>
        <w:t xml:space="preserve"> </w:t>
      </w:r>
      <w:r>
        <w:rPr>
          <w:b/>
          <w:sz w:val="18"/>
        </w:rPr>
        <w:t>przychodów</w:t>
      </w:r>
      <w:r>
        <w:rPr>
          <w:rFonts w:eastAsia="Arial"/>
          <w:b/>
          <w:sz w:val="18"/>
        </w:rPr>
        <w:t xml:space="preserve"> </w:t>
      </w:r>
      <w:r>
        <w:rPr>
          <w:b/>
          <w:sz w:val="18"/>
        </w:rPr>
        <w:t>i</w:t>
      </w:r>
      <w:r>
        <w:rPr>
          <w:rFonts w:eastAsia="Arial"/>
          <w:b/>
          <w:sz w:val="18"/>
        </w:rPr>
        <w:t xml:space="preserve"> </w:t>
      </w:r>
      <w:r>
        <w:rPr>
          <w:b/>
          <w:sz w:val="18"/>
        </w:rPr>
        <w:t>kosztów</w:t>
      </w:r>
    </w:p>
    <w:p w:rsidR="00756665" w:rsidRPr="009F2CC6" w:rsidRDefault="00756665" w:rsidP="00756665">
      <w:pPr>
        <w:jc w:val="both"/>
        <w:rPr>
          <w:i/>
          <w:sz w:val="16"/>
          <w:szCs w:val="16"/>
        </w:rPr>
      </w:pPr>
      <w:r w:rsidRPr="009F2CC6">
        <w:rPr>
          <w:i/>
          <w:iCs/>
          <w:sz w:val="16"/>
          <w:szCs w:val="16"/>
        </w:rPr>
        <w:t>(źródła</w:t>
      </w:r>
      <w:r w:rsidRPr="009F2CC6">
        <w:rPr>
          <w:rFonts w:eastAsia="Arial"/>
          <w:i/>
          <w:iCs/>
          <w:sz w:val="16"/>
          <w:szCs w:val="16"/>
        </w:rPr>
        <w:t xml:space="preserve"> </w:t>
      </w:r>
      <w:r w:rsidRPr="009F2CC6">
        <w:rPr>
          <w:i/>
          <w:iCs/>
          <w:sz w:val="16"/>
          <w:szCs w:val="16"/>
        </w:rPr>
        <w:t>przychodów,</w:t>
      </w:r>
      <w:r w:rsidRPr="009F2CC6">
        <w:rPr>
          <w:rFonts w:eastAsia="Arial"/>
          <w:i/>
          <w:iCs/>
          <w:sz w:val="16"/>
          <w:szCs w:val="16"/>
        </w:rPr>
        <w:t xml:space="preserve"> </w:t>
      </w:r>
      <w:r w:rsidRPr="009F2CC6">
        <w:rPr>
          <w:i/>
          <w:iCs/>
          <w:sz w:val="16"/>
          <w:szCs w:val="16"/>
        </w:rPr>
        <w:t>podstawy</w:t>
      </w:r>
      <w:r w:rsidRPr="009F2CC6">
        <w:rPr>
          <w:rFonts w:eastAsia="Arial"/>
          <w:i/>
          <w:iCs/>
          <w:sz w:val="16"/>
          <w:szCs w:val="16"/>
        </w:rPr>
        <w:t xml:space="preserve"> </w:t>
      </w:r>
      <w:r w:rsidRPr="009F2CC6">
        <w:rPr>
          <w:i/>
          <w:iCs/>
          <w:sz w:val="16"/>
          <w:szCs w:val="16"/>
        </w:rPr>
        <w:t>obliczenia</w:t>
      </w:r>
      <w:r w:rsidRPr="009F2CC6">
        <w:rPr>
          <w:rFonts w:eastAsia="Arial"/>
          <w:i/>
          <w:iCs/>
          <w:sz w:val="16"/>
          <w:szCs w:val="16"/>
        </w:rPr>
        <w:t xml:space="preserve"> </w:t>
      </w:r>
      <w:r w:rsidRPr="009F2CC6">
        <w:rPr>
          <w:i/>
          <w:iCs/>
          <w:sz w:val="16"/>
          <w:szCs w:val="16"/>
        </w:rPr>
        <w:t>przychodów,</w:t>
      </w:r>
      <w:r w:rsidRPr="009F2CC6">
        <w:rPr>
          <w:i/>
          <w:sz w:val="16"/>
          <w:szCs w:val="16"/>
        </w:rPr>
        <w:t xml:space="preserve"> poziom sprzedaży towarów i usług, jednostkowe ceny,</w:t>
      </w:r>
      <w:r w:rsidRPr="009F2CC6">
        <w:rPr>
          <w:rFonts w:eastAsia="Arial"/>
          <w:i/>
          <w:iCs/>
          <w:sz w:val="16"/>
          <w:szCs w:val="16"/>
        </w:rPr>
        <w:t xml:space="preserve"> </w:t>
      </w:r>
      <w:r w:rsidRPr="009F2CC6">
        <w:rPr>
          <w:i/>
          <w:sz w:val="16"/>
          <w:szCs w:val="16"/>
        </w:rPr>
        <w:t>jednostkowe koszty zmienne, koszty stałe, marże zysku, zmiana kapitału obrotowego)</w:t>
      </w:r>
    </w:p>
    <w:p w:rsidR="00756665" w:rsidRPr="009F2CC6" w:rsidRDefault="00756665" w:rsidP="00756665">
      <w:pPr>
        <w:rPr>
          <w:b/>
          <w:i/>
          <w:sz w:val="16"/>
          <w:szCs w:val="16"/>
        </w:rPr>
      </w:pPr>
      <w:r w:rsidRPr="009F2CC6">
        <w:rPr>
          <w:rFonts w:eastAsia="Arial"/>
          <w:i/>
          <w:iCs/>
          <w:sz w:val="16"/>
          <w:szCs w:val="16"/>
        </w:rPr>
        <w:t xml:space="preserve"> </w:t>
      </w:r>
      <w:r w:rsidRPr="009F2CC6">
        <w:rPr>
          <w:i/>
          <w:iCs/>
          <w:sz w:val="16"/>
          <w:szCs w:val="16"/>
        </w:rPr>
        <w:t>-</w:t>
      </w:r>
      <w:r w:rsidRPr="009F2CC6">
        <w:rPr>
          <w:rFonts w:eastAsia="Arial"/>
          <w:i/>
          <w:iCs/>
          <w:sz w:val="16"/>
          <w:szCs w:val="16"/>
        </w:rPr>
        <w:t xml:space="preserve"> </w:t>
      </w:r>
      <w:r w:rsidR="001E119E">
        <w:rPr>
          <w:i/>
          <w:iCs/>
          <w:sz w:val="16"/>
          <w:szCs w:val="16"/>
        </w:rPr>
        <w:t>czę</w:t>
      </w:r>
      <w:r w:rsidRPr="009F2CC6">
        <w:rPr>
          <w:i/>
          <w:iCs/>
          <w:sz w:val="16"/>
          <w:szCs w:val="16"/>
        </w:rPr>
        <w:t>ść</w:t>
      </w:r>
      <w:r w:rsidRPr="009F2CC6">
        <w:rPr>
          <w:rFonts w:eastAsia="Arial"/>
          <w:i/>
          <w:iCs/>
          <w:sz w:val="16"/>
          <w:szCs w:val="16"/>
        </w:rPr>
        <w:t xml:space="preserve"> </w:t>
      </w:r>
      <w:r w:rsidRPr="009F2CC6">
        <w:rPr>
          <w:i/>
          <w:iCs/>
          <w:sz w:val="16"/>
          <w:szCs w:val="16"/>
        </w:rPr>
        <w:t>opisowa</w:t>
      </w:r>
      <w:r w:rsidRPr="009F2CC6">
        <w:rPr>
          <w:rFonts w:eastAsia="Arial"/>
          <w:i/>
          <w:iCs/>
          <w:sz w:val="16"/>
          <w:szCs w:val="16"/>
        </w:rPr>
        <w:t xml:space="preserve"> </w:t>
      </w:r>
      <w:r w:rsidRPr="009F2CC6">
        <w:rPr>
          <w:i/>
          <w:iCs/>
          <w:sz w:val="16"/>
          <w:szCs w:val="16"/>
        </w:rPr>
        <w:t>do</w:t>
      </w:r>
      <w:r w:rsidRPr="009F2CC6">
        <w:rPr>
          <w:rFonts w:eastAsia="Arial"/>
          <w:i/>
          <w:iCs/>
          <w:sz w:val="16"/>
          <w:szCs w:val="16"/>
        </w:rPr>
        <w:t xml:space="preserve"> </w:t>
      </w:r>
      <w:r w:rsidRPr="009F2CC6">
        <w:rPr>
          <w:i/>
          <w:iCs/>
          <w:sz w:val="16"/>
          <w:szCs w:val="16"/>
        </w:rPr>
        <w:t>tabeli)</w:t>
      </w:r>
    </w:p>
    <w:p w:rsidR="00756665" w:rsidRPr="009F2CC6" w:rsidRDefault="00756665" w:rsidP="00756665">
      <w:pPr>
        <w:rPr>
          <w:b/>
          <w:i/>
          <w:sz w:val="16"/>
          <w:szCs w:val="16"/>
        </w:rPr>
      </w:pPr>
    </w:p>
    <w:p w:rsidR="00756665" w:rsidRDefault="00756665" w:rsidP="00756665">
      <w:pPr>
        <w:spacing w:line="360" w:lineRule="auto"/>
        <w:rPr>
          <w:b/>
          <w:sz w:val="16"/>
        </w:rPr>
      </w:pPr>
      <w:r>
        <w:rPr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6665" w:rsidRPr="00717772" w:rsidRDefault="00756665" w:rsidP="00756665">
      <w:pPr>
        <w:suppressAutoHyphens w:val="0"/>
        <w:ind w:left="360"/>
        <w:jc w:val="both"/>
        <w:rPr>
          <w:sz w:val="16"/>
          <w:szCs w:val="16"/>
        </w:rPr>
      </w:pPr>
      <w:r w:rsidRPr="00717772">
        <w:rPr>
          <w:sz w:val="16"/>
          <w:szCs w:val="16"/>
        </w:rPr>
        <w:t>Prognozowane wielkości ekonomiczno – finansowe</w:t>
      </w:r>
    </w:p>
    <w:p w:rsidR="00756665" w:rsidRPr="00717772" w:rsidRDefault="00756665" w:rsidP="00756665">
      <w:pPr>
        <w:ind w:left="1080"/>
        <w:jc w:val="both"/>
        <w:rPr>
          <w:sz w:val="16"/>
          <w:szCs w:val="16"/>
        </w:rPr>
      </w:pPr>
    </w:p>
    <w:p w:rsidR="00756665" w:rsidRPr="00717772" w:rsidRDefault="00756665" w:rsidP="00756665">
      <w:pPr>
        <w:ind w:left="1080"/>
        <w:jc w:val="both"/>
        <w:rPr>
          <w:sz w:val="16"/>
          <w:szCs w:val="16"/>
        </w:rPr>
      </w:pPr>
      <w:r w:rsidRPr="00717772">
        <w:rPr>
          <w:sz w:val="16"/>
          <w:szCs w:val="16"/>
        </w:rPr>
        <w:t>A. Kalkulacja wyniku finansowego:</w:t>
      </w:r>
    </w:p>
    <w:p w:rsidR="00756665" w:rsidRPr="00717772" w:rsidRDefault="00756665" w:rsidP="00756665">
      <w:pPr>
        <w:ind w:left="1080"/>
        <w:jc w:val="both"/>
        <w:rPr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940"/>
        <w:gridCol w:w="2700"/>
      </w:tblGrid>
      <w:tr w:rsidR="00756665" w:rsidRPr="00717772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Lp.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Wyszczególnienie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Przewidywany średni m-c</w:t>
            </w:r>
          </w:p>
        </w:tc>
      </w:tr>
      <w:tr w:rsidR="00756665" w:rsidRPr="00717772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Przewidywane przychody z działalności: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</w:tr>
      <w:tr w:rsidR="00756665" w:rsidRPr="00717772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- produkcyjnej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</w:tr>
      <w:tr w:rsidR="00756665" w:rsidRPr="00717772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- handlowej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</w:tr>
      <w:tr w:rsidR="00756665" w:rsidRPr="00717772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- usługowej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</w:tr>
      <w:tr w:rsidR="00756665" w:rsidRPr="00717772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Przewidywane koszty: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</w:tr>
      <w:tr w:rsidR="00756665" w:rsidRPr="00717772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a)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koszty zakupu:</w:t>
            </w:r>
          </w:p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- surowców</w:t>
            </w:r>
          </w:p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- materiałów, części zamiennych</w:t>
            </w:r>
          </w:p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 xml:space="preserve">- towarów </w:t>
            </w:r>
          </w:p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- usług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</w:tr>
      <w:tr w:rsidR="00756665" w:rsidRPr="00717772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b)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wynagrodzenia pracowników z narzutami (ZUS,FP,FGŚP)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</w:tr>
      <w:tr w:rsidR="00756665" w:rsidRPr="00717772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c)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237BE1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A</w:t>
            </w:r>
            <w:r w:rsidR="00756665" w:rsidRPr="00717772">
              <w:rPr>
                <w:sz w:val="16"/>
                <w:szCs w:val="16"/>
              </w:rPr>
              <w:t>mortyzacja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</w:tr>
      <w:tr w:rsidR="00756665" w:rsidRPr="00717772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d)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odsetki od kredytów i pożyczek, umów leasingowych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</w:tr>
      <w:tr w:rsidR="00756665" w:rsidRPr="00717772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e)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pozostałe koszty (czynsz, podatek od nieruchomości, energia, woda, telefon, ryczałty, ubezpieczenie majątkowe, poczta, reklama)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</w:tr>
      <w:tr w:rsidR="00756665" w:rsidRPr="00717772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 xml:space="preserve">3.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Saldo zmiany zapasów: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</w:tr>
      <w:tr w:rsidR="00756665" w:rsidRPr="00717772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- zapas początkowy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</w:tr>
      <w:tr w:rsidR="00756665" w:rsidRPr="00717772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- zapas końcowy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</w:tr>
      <w:tr w:rsidR="00756665" w:rsidRPr="00717772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Zysk/Strata brutto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</w:tr>
      <w:tr w:rsidR="00756665" w:rsidRPr="00717772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 xml:space="preserve">ZUS właściciela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</w:tr>
      <w:tr w:rsidR="00756665" w:rsidRPr="00717772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6.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Podatek dochodowy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</w:tr>
      <w:tr w:rsidR="00756665" w:rsidRPr="00717772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7.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Zysk/Strata netto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</w:tr>
    </w:tbl>
    <w:p w:rsidR="00756665" w:rsidRPr="00717772" w:rsidRDefault="00756665" w:rsidP="00756665">
      <w:pPr>
        <w:jc w:val="both"/>
        <w:rPr>
          <w:sz w:val="16"/>
          <w:szCs w:val="16"/>
        </w:rPr>
      </w:pPr>
    </w:p>
    <w:p w:rsidR="00756665" w:rsidRPr="00717772" w:rsidRDefault="00756665" w:rsidP="00756665">
      <w:pPr>
        <w:jc w:val="both"/>
        <w:rPr>
          <w:sz w:val="16"/>
          <w:szCs w:val="16"/>
        </w:rPr>
      </w:pPr>
    </w:p>
    <w:p w:rsidR="00756665" w:rsidRPr="00717772" w:rsidRDefault="00756665" w:rsidP="00756665">
      <w:pPr>
        <w:tabs>
          <w:tab w:val="left" w:pos="-180"/>
        </w:tabs>
        <w:jc w:val="both"/>
        <w:rPr>
          <w:sz w:val="16"/>
          <w:szCs w:val="16"/>
        </w:rPr>
      </w:pPr>
      <w:r w:rsidRPr="00717772">
        <w:rPr>
          <w:sz w:val="16"/>
          <w:szCs w:val="16"/>
        </w:rPr>
        <w:tab/>
      </w:r>
      <w:r w:rsidRPr="00717772">
        <w:rPr>
          <w:sz w:val="16"/>
          <w:szCs w:val="16"/>
        </w:rPr>
        <w:tab/>
        <w:t xml:space="preserve">B. Prognozowany r-k zysków i strat, bilans i przepływy finansowe – </w:t>
      </w:r>
      <w:r w:rsidR="00E07F40">
        <w:rPr>
          <w:sz w:val="16"/>
          <w:szCs w:val="16"/>
        </w:rPr>
        <w:t>Arkusz finansowy</w:t>
      </w:r>
    </w:p>
    <w:p w:rsidR="00756665" w:rsidRDefault="00756665" w:rsidP="00756665">
      <w:pPr>
        <w:spacing w:line="360" w:lineRule="auto"/>
        <w:rPr>
          <w:bCs/>
          <w:sz w:val="16"/>
        </w:rPr>
      </w:pPr>
    </w:p>
    <w:p w:rsidR="00756665" w:rsidRDefault="00756665" w:rsidP="00756665">
      <w:pPr>
        <w:spacing w:line="360" w:lineRule="auto"/>
        <w:rPr>
          <w:bCs/>
          <w:sz w:val="16"/>
        </w:rPr>
      </w:pPr>
    </w:p>
    <w:p w:rsidR="00D8298D" w:rsidRDefault="00D8298D" w:rsidP="00756665">
      <w:pPr>
        <w:spacing w:line="360" w:lineRule="auto"/>
        <w:rPr>
          <w:bCs/>
          <w:sz w:val="16"/>
        </w:rPr>
      </w:pPr>
    </w:p>
    <w:p w:rsidR="00D8298D" w:rsidRDefault="00D8298D" w:rsidP="00756665">
      <w:pPr>
        <w:spacing w:line="360" w:lineRule="auto"/>
        <w:rPr>
          <w:bCs/>
          <w:sz w:val="16"/>
        </w:rPr>
      </w:pPr>
    </w:p>
    <w:p w:rsidR="00D8298D" w:rsidRDefault="00D8298D" w:rsidP="00756665">
      <w:pPr>
        <w:spacing w:line="360" w:lineRule="auto"/>
        <w:rPr>
          <w:bCs/>
          <w:sz w:val="16"/>
        </w:rPr>
      </w:pPr>
    </w:p>
    <w:p w:rsidR="00756665" w:rsidRDefault="00756665" w:rsidP="00756665">
      <w:pPr>
        <w:numPr>
          <w:ilvl w:val="0"/>
          <w:numId w:val="3"/>
        </w:numPr>
        <w:rPr>
          <w:sz w:val="16"/>
        </w:rPr>
      </w:pPr>
      <w:r>
        <w:rPr>
          <w:b/>
          <w:sz w:val="18"/>
        </w:rPr>
        <w:lastRenderedPageBreak/>
        <w:t>Kierownictwo</w:t>
      </w:r>
      <w:r>
        <w:rPr>
          <w:rFonts w:eastAsia="Arial"/>
          <w:b/>
          <w:sz w:val="18"/>
        </w:rPr>
        <w:t xml:space="preserve"> </w:t>
      </w:r>
      <w:r>
        <w:rPr>
          <w:b/>
          <w:sz w:val="18"/>
        </w:rPr>
        <w:t>zakładu.</w:t>
      </w:r>
    </w:p>
    <w:p w:rsidR="00756665" w:rsidRDefault="00756665" w:rsidP="00756665">
      <w:pPr>
        <w:pStyle w:val="Tekstpodstawowy"/>
        <w:rPr>
          <w:b/>
          <w:sz w:val="16"/>
        </w:rPr>
      </w:pPr>
      <w:r>
        <w:rPr>
          <w:sz w:val="16"/>
        </w:rPr>
        <w:t>(a</w:t>
      </w:r>
      <w:r>
        <w:rPr>
          <w:rFonts w:eastAsia="Arial"/>
          <w:sz w:val="16"/>
        </w:rPr>
        <w:t xml:space="preserve"> </w:t>
      </w:r>
      <w:r>
        <w:rPr>
          <w:sz w:val="16"/>
        </w:rPr>
        <w:t>-</w:t>
      </w:r>
      <w:r>
        <w:rPr>
          <w:rFonts w:eastAsia="Arial"/>
          <w:sz w:val="16"/>
        </w:rPr>
        <w:t xml:space="preserve"> </w:t>
      </w:r>
      <w:r>
        <w:rPr>
          <w:sz w:val="16"/>
        </w:rPr>
        <w:t>struktura</w:t>
      </w:r>
      <w:r>
        <w:rPr>
          <w:rFonts w:eastAsia="Arial"/>
          <w:sz w:val="16"/>
        </w:rPr>
        <w:t xml:space="preserve"> </w:t>
      </w:r>
      <w:r>
        <w:rPr>
          <w:sz w:val="16"/>
        </w:rPr>
        <w:t>zarządzania,</w:t>
      </w:r>
      <w:r>
        <w:rPr>
          <w:rFonts w:eastAsia="Arial"/>
          <w:sz w:val="16"/>
        </w:rPr>
        <w:t xml:space="preserve"> </w:t>
      </w:r>
      <w:r>
        <w:rPr>
          <w:sz w:val="16"/>
        </w:rPr>
        <w:t>wykształcenie</w:t>
      </w:r>
      <w:r>
        <w:rPr>
          <w:rFonts w:eastAsia="Arial"/>
          <w:sz w:val="16"/>
        </w:rPr>
        <w:t xml:space="preserve"> </w:t>
      </w:r>
      <w:r>
        <w:rPr>
          <w:sz w:val="16"/>
        </w:rPr>
        <w:t>właścicieli</w:t>
      </w:r>
      <w:r>
        <w:rPr>
          <w:rFonts w:eastAsia="Arial"/>
          <w:sz w:val="16"/>
        </w:rPr>
        <w:t xml:space="preserve"> </w:t>
      </w:r>
      <w:r>
        <w:rPr>
          <w:sz w:val="16"/>
        </w:rPr>
        <w:t>i</w:t>
      </w:r>
      <w:r>
        <w:rPr>
          <w:rFonts w:eastAsia="Arial"/>
          <w:sz w:val="16"/>
        </w:rPr>
        <w:t xml:space="preserve"> </w:t>
      </w:r>
      <w:r>
        <w:rPr>
          <w:sz w:val="16"/>
        </w:rPr>
        <w:t>kluczowych</w:t>
      </w:r>
      <w:r>
        <w:rPr>
          <w:rFonts w:eastAsia="Arial"/>
          <w:sz w:val="16"/>
        </w:rPr>
        <w:t xml:space="preserve"> </w:t>
      </w:r>
      <w:r>
        <w:rPr>
          <w:sz w:val="16"/>
        </w:rPr>
        <w:t>pracowników;</w:t>
      </w:r>
      <w:r>
        <w:rPr>
          <w:rFonts w:eastAsia="Arial"/>
          <w:sz w:val="16"/>
        </w:rPr>
        <w:t xml:space="preserve"> </w:t>
      </w:r>
      <w:r>
        <w:rPr>
          <w:sz w:val="16"/>
        </w:rPr>
        <w:t>b-</w:t>
      </w:r>
      <w:r>
        <w:rPr>
          <w:rFonts w:eastAsia="Arial"/>
          <w:sz w:val="16"/>
        </w:rPr>
        <w:t xml:space="preserve"> </w:t>
      </w:r>
      <w:r>
        <w:rPr>
          <w:sz w:val="16"/>
        </w:rPr>
        <w:t>doświadczenie</w:t>
      </w:r>
      <w:r>
        <w:rPr>
          <w:rFonts w:eastAsia="Arial"/>
          <w:sz w:val="16"/>
        </w:rPr>
        <w:t xml:space="preserve"> </w:t>
      </w:r>
      <w:r>
        <w:rPr>
          <w:sz w:val="16"/>
        </w:rPr>
        <w:t>w</w:t>
      </w:r>
      <w:r>
        <w:rPr>
          <w:rFonts w:eastAsia="Arial"/>
          <w:sz w:val="16"/>
        </w:rPr>
        <w:t xml:space="preserve"> </w:t>
      </w:r>
      <w:r>
        <w:rPr>
          <w:sz w:val="16"/>
        </w:rPr>
        <w:t>prowadzeniu</w:t>
      </w:r>
      <w:r>
        <w:rPr>
          <w:rFonts w:eastAsia="Arial"/>
          <w:sz w:val="16"/>
        </w:rPr>
        <w:t xml:space="preserve"> </w:t>
      </w:r>
      <w:r>
        <w:rPr>
          <w:sz w:val="16"/>
        </w:rPr>
        <w:t>działalności</w:t>
      </w:r>
      <w:r>
        <w:rPr>
          <w:rFonts w:eastAsia="Arial"/>
          <w:sz w:val="16"/>
        </w:rPr>
        <w:t xml:space="preserve"> </w:t>
      </w:r>
      <w:r>
        <w:rPr>
          <w:sz w:val="16"/>
        </w:rPr>
        <w:t>gospodarczej</w:t>
      </w:r>
      <w:r>
        <w:rPr>
          <w:rFonts w:eastAsia="Arial"/>
          <w:sz w:val="16"/>
        </w:rPr>
        <w:t xml:space="preserve"> </w:t>
      </w:r>
      <w:r>
        <w:rPr>
          <w:sz w:val="16"/>
        </w:rPr>
        <w:t>(od</w:t>
      </w:r>
      <w:r>
        <w:rPr>
          <w:rFonts w:eastAsia="Arial"/>
          <w:sz w:val="16"/>
        </w:rPr>
        <w:t xml:space="preserve"> </w:t>
      </w:r>
      <w:r>
        <w:rPr>
          <w:sz w:val="16"/>
        </w:rPr>
        <w:t>ilu</w:t>
      </w:r>
      <w:r>
        <w:rPr>
          <w:rFonts w:eastAsia="Arial"/>
          <w:sz w:val="16"/>
        </w:rPr>
        <w:t xml:space="preserve"> </w:t>
      </w:r>
      <w:r>
        <w:rPr>
          <w:sz w:val="16"/>
        </w:rPr>
        <w:t>lat</w:t>
      </w:r>
      <w:r>
        <w:rPr>
          <w:rFonts w:eastAsia="Arial"/>
          <w:sz w:val="16"/>
        </w:rPr>
        <w:t xml:space="preserve"> </w:t>
      </w:r>
      <w:r>
        <w:rPr>
          <w:sz w:val="16"/>
        </w:rPr>
        <w:t>samodzielnie</w:t>
      </w:r>
      <w:r>
        <w:rPr>
          <w:rFonts w:eastAsia="Arial"/>
          <w:sz w:val="16"/>
        </w:rPr>
        <w:t xml:space="preserve"> </w:t>
      </w:r>
      <w:r>
        <w:rPr>
          <w:sz w:val="16"/>
        </w:rPr>
        <w:t>jest</w:t>
      </w:r>
      <w:r>
        <w:rPr>
          <w:rFonts w:eastAsia="Arial"/>
          <w:sz w:val="16"/>
        </w:rPr>
        <w:t xml:space="preserve"> </w:t>
      </w:r>
      <w:r>
        <w:rPr>
          <w:sz w:val="16"/>
        </w:rPr>
        <w:t>prowadzona</w:t>
      </w:r>
      <w:r>
        <w:rPr>
          <w:rFonts w:eastAsia="Arial"/>
          <w:sz w:val="16"/>
        </w:rPr>
        <w:t xml:space="preserve"> </w:t>
      </w:r>
      <w:r>
        <w:rPr>
          <w:sz w:val="16"/>
        </w:rPr>
        <w:t>firma);</w:t>
      </w:r>
      <w:r>
        <w:rPr>
          <w:rFonts w:eastAsia="Arial"/>
          <w:sz w:val="16"/>
        </w:rPr>
        <w:t xml:space="preserve"> </w:t>
      </w:r>
      <w:r>
        <w:rPr>
          <w:sz w:val="16"/>
        </w:rPr>
        <w:t>c</w:t>
      </w:r>
      <w:r>
        <w:rPr>
          <w:rFonts w:eastAsia="Arial"/>
          <w:sz w:val="16"/>
        </w:rPr>
        <w:t xml:space="preserve"> – </w:t>
      </w:r>
      <w:r>
        <w:rPr>
          <w:sz w:val="16"/>
        </w:rPr>
        <w:t>forma</w:t>
      </w:r>
      <w:r>
        <w:rPr>
          <w:rFonts w:eastAsia="Arial"/>
          <w:sz w:val="16"/>
        </w:rPr>
        <w:t xml:space="preserve"> </w:t>
      </w:r>
      <w:r>
        <w:rPr>
          <w:sz w:val="16"/>
        </w:rPr>
        <w:t>opodatkowania,</w:t>
      </w:r>
      <w:r>
        <w:rPr>
          <w:rFonts w:eastAsia="Arial"/>
          <w:sz w:val="16"/>
        </w:rPr>
        <w:t xml:space="preserve"> </w:t>
      </w:r>
      <w:r>
        <w:rPr>
          <w:sz w:val="16"/>
        </w:rPr>
        <w:t>rodzaj</w:t>
      </w:r>
      <w:r>
        <w:rPr>
          <w:rFonts w:eastAsia="Arial"/>
          <w:sz w:val="16"/>
        </w:rPr>
        <w:t xml:space="preserve"> </w:t>
      </w:r>
      <w:r>
        <w:rPr>
          <w:sz w:val="16"/>
        </w:rPr>
        <w:t>księgowości</w:t>
      </w:r>
      <w:r>
        <w:rPr>
          <w:rFonts w:eastAsia="Arial"/>
          <w:sz w:val="16"/>
        </w:rPr>
        <w:t xml:space="preserve"> </w:t>
      </w:r>
      <w:r>
        <w:rPr>
          <w:sz w:val="16"/>
        </w:rPr>
        <w:t>(księgowość</w:t>
      </w:r>
      <w:r>
        <w:rPr>
          <w:rFonts w:eastAsia="Arial"/>
          <w:sz w:val="16"/>
        </w:rPr>
        <w:t xml:space="preserve"> </w:t>
      </w:r>
      <w:r>
        <w:rPr>
          <w:sz w:val="16"/>
        </w:rPr>
        <w:t>prowadzona</w:t>
      </w:r>
      <w:r>
        <w:rPr>
          <w:rFonts w:eastAsia="Arial"/>
          <w:sz w:val="16"/>
        </w:rPr>
        <w:t xml:space="preserve"> </w:t>
      </w:r>
      <w:r>
        <w:rPr>
          <w:sz w:val="16"/>
        </w:rPr>
        <w:t>samodzielnie,</w:t>
      </w:r>
      <w:r>
        <w:rPr>
          <w:rFonts w:eastAsia="Arial"/>
          <w:sz w:val="16"/>
        </w:rPr>
        <w:t xml:space="preserve"> </w:t>
      </w:r>
      <w:r>
        <w:rPr>
          <w:sz w:val="16"/>
        </w:rPr>
        <w:t>zlecona</w:t>
      </w:r>
      <w:r>
        <w:rPr>
          <w:rFonts w:eastAsia="Arial"/>
          <w:sz w:val="16"/>
        </w:rPr>
        <w:t xml:space="preserve"> </w:t>
      </w:r>
      <w:r>
        <w:rPr>
          <w:sz w:val="16"/>
        </w:rPr>
        <w:t>do</w:t>
      </w:r>
      <w:r>
        <w:rPr>
          <w:rFonts w:eastAsia="Arial"/>
          <w:sz w:val="16"/>
        </w:rPr>
        <w:t xml:space="preserve"> </w:t>
      </w:r>
      <w:r>
        <w:rPr>
          <w:sz w:val="16"/>
        </w:rPr>
        <w:t>biura</w:t>
      </w:r>
      <w:r>
        <w:rPr>
          <w:rFonts w:eastAsia="Arial"/>
          <w:sz w:val="16"/>
        </w:rPr>
        <w:t xml:space="preserve"> </w:t>
      </w:r>
      <w:r>
        <w:rPr>
          <w:sz w:val="16"/>
        </w:rPr>
        <w:t>rachunkowego)</w:t>
      </w:r>
    </w:p>
    <w:p w:rsidR="00756665" w:rsidRDefault="00756665" w:rsidP="00756665">
      <w:pPr>
        <w:rPr>
          <w:b/>
          <w:sz w:val="16"/>
        </w:rPr>
      </w:pPr>
    </w:p>
    <w:p w:rsidR="00756665" w:rsidRDefault="00756665" w:rsidP="00756665">
      <w:pPr>
        <w:spacing w:line="360" w:lineRule="auto"/>
        <w:rPr>
          <w:bCs/>
          <w:sz w:val="16"/>
        </w:rPr>
      </w:pPr>
      <w:r>
        <w:rPr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6665" w:rsidRDefault="00756665" w:rsidP="00756665">
      <w:pPr>
        <w:spacing w:line="360" w:lineRule="auto"/>
        <w:rPr>
          <w:b/>
          <w:sz w:val="16"/>
        </w:rPr>
      </w:pPr>
    </w:p>
    <w:p w:rsidR="00756665" w:rsidRDefault="00756665" w:rsidP="00756665">
      <w:pPr>
        <w:rPr>
          <w:b/>
          <w:sz w:val="16"/>
        </w:rPr>
      </w:pPr>
    </w:p>
    <w:p w:rsidR="00756665" w:rsidRDefault="00756665" w:rsidP="00756665">
      <w:pPr>
        <w:numPr>
          <w:ilvl w:val="0"/>
          <w:numId w:val="3"/>
        </w:numPr>
        <w:rPr>
          <w:sz w:val="18"/>
        </w:rPr>
      </w:pPr>
      <w:r>
        <w:rPr>
          <w:b/>
          <w:sz w:val="18"/>
        </w:rPr>
        <w:t>Proponowany</w:t>
      </w:r>
      <w:r>
        <w:rPr>
          <w:rFonts w:eastAsia="Arial"/>
          <w:b/>
          <w:sz w:val="18"/>
        </w:rPr>
        <w:t xml:space="preserve"> </w:t>
      </w:r>
      <w:r>
        <w:rPr>
          <w:b/>
          <w:sz w:val="18"/>
        </w:rPr>
        <w:t>rodzaj</w:t>
      </w:r>
      <w:r>
        <w:rPr>
          <w:rFonts w:eastAsia="Arial"/>
          <w:b/>
          <w:sz w:val="18"/>
        </w:rPr>
        <w:t xml:space="preserve"> </w:t>
      </w:r>
      <w:r>
        <w:rPr>
          <w:b/>
          <w:sz w:val="18"/>
        </w:rPr>
        <w:t>zabezpieczenia</w:t>
      </w:r>
      <w:r>
        <w:rPr>
          <w:rFonts w:eastAsia="Arial"/>
          <w:b/>
          <w:sz w:val="18"/>
        </w:rPr>
        <w:t xml:space="preserve"> </w:t>
      </w:r>
      <w:r>
        <w:rPr>
          <w:b/>
          <w:sz w:val="18"/>
        </w:rPr>
        <w:t>pożyczki</w:t>
      </w:r>
    </w:p>
    <w:p w:rsidR="00756665" w:rsidRDefault="00756665" w:rsidP="00756665">
      <w:pPr>
        <w:ind w:left="360"/>
        <w:rPr>
          <w:i/>
          <w:iCs/>
          <w:sz w:val="16"/>
          <w:szCs w:val="20"/>
        </w:rPr>
      </w:pPr>
      <w:r>
        <w:rPr>
          <w:sz w:val="18"/>
        </w:rPr>
        <w:t>(</w:t>
      </w:r>
      <w:r>
        <w:rPr>
          <w:i/>
          <w:iCs/>
          <w:sz w:val="16"/>
          <w:szCs w:val="20"/>
        </w:rPr>
        <w:t>poręczenie</w:t>
      </w:r>
      <w:r>
        <w:rPr>
          <w:rFonts w:eastAsia="Arial"/>
          <w:i/>
          <w:iCs/>
          <w:sz w:val="16"/>
          <w:szCs w:val="20"/>
        </w:rPr>
        <w:t xml:space="preserve"> </w:t>
      </w:r>
      <w:r w:rsidR="00D2675D">
        <w:rPr>
          <w:i/>
          <w:iCs/>
          <w:sz w:val="16"/>
          <w:szCs w:val="20"/>
        </w:rPr>
        <w:t>wekslowe</w:t>
      </w:r>
      <w:r>
        <w:rPr>
          <w:rFonts w:eastAsia="Arial"/>
          <w:i/>
          <w:iCs/>
          <w:sz w:val="16"/>
          <w:szCs w:val="20"/>
        </w:rPr>
        <w:t xml:space="preserve"> – </w:t>
      </w:r>
      <w:r>
        <w:rPr>
          <w:i/>
          <w:iCs/>
          <w:sz w:val="16"/>
          <w:szCs w:val="20"/>
        </w:rPr>
        <w:t>imię</w:t>
      </w:r>
      <w:r>
        <w:rPr>
          <w:rFonts w:eastAsia="Arial"/>
          <w:i/>
          <w:iCs/>
          <w:sz w:val="16"/>
          <w:szCs w:val="20"/>
        </w:rPr>
        <w:t xml:space="preserve"> </w:t>
      </w:r>
      <w:r>
        <w:rPr>
          <w:i/>
          <w:iCs/>
          <w:sz w:val="16"/>
          <w:szCs w:val="20"/>
        </w:rPr>
        <w:t>nazwisko</w:t>
      </w:r>
      <w:r>
        <w:rPr>
          <w:rFonts w:eastAsia="Arial"/>
          <w:i/>
          <w:iCs/>
          <w:sz w:val="16"/>
          <w:szCs w:val="20"/>
        </w:rPr>
        <w:t xml:space="preserve"> </w:t>
      </w:r>
      <w:r>
        <w:rPr>
          <w:i/>
          <w:iCs/>
          <w:sz w:val="16"/>
          <w:szCs w:val="20"/>
        </w:rPr>
        <w:t>oraz</w:t>
      </w:r>
      <w:r>
        <w:rPr>
          <w:rFonts w:eastAsia="Arial"/>
          <w:i/>
          <w:iCs/>
          <w:sz w:val="16"/>
          <w:szCs w:val="20"/>
        </w:rPr>
        <w:t xml:space="preserve"> </w:t>
      </w:r>
      <w:r>
        <w:rPr>
          <w:i/>
          <w:iCs/>
          <w:sz w:val="16"/>
          <w:szCs w:val="20"/>
        </w:rPr>
        <w:t>dochody</w:t>
      </w:r>
      <w:r>
        <w:rPr>
          <w:rFonts w:eastAsia="Arial"/>
          <w:i/>
          <w:iCs/>
          <w:sz w:val="16"/>
          <w:szCs w:val="20"/>
        </w:rPr>
        <w:t xml:space="preserve"> </w:t>
      </w:r>
      <w:r>
        <w:rPr>
          <w:i/>
          <w:iCs/>
          <w:sz w:val="16"/>
          <w:szCs w:val="20"/>
        </w:rPr>
        <w:t>poręczycieli;</w:t>
      </w:r>
      <w:r>
        <w:rPr>
          <w:rFonts w:eastAsia="Arial"/>
          <w:i/>
          <w:iCs/>
          <w:sz w:val="16"/>
          <w:szCs w:val="20"/>
        </w:rPr>
        <w:t xml:space="preserve"> </w:t>
      </w:r>
      <w:r w:rsidR="00D2675D">
        <w:rPr>
          <w:i/>
          <w:iCs/>
          <w:sz w:val="16"/>
          <w:szCs w:val="20"/>
        </w:rPr>
        <w:t xml:space="preserve">zastaw rejestrowy na </w:t>
      </w:r>
      <w:r>
        <w:rPr>
          <w:rFonts w:eastAsia="Arial"/>
          <w:i/>
          <w:iCs/>
          <w:sz w:val="16"/>
          <w:szCs w:val="20"/>
        </w:rPr>
        <w:t xml:space="preserve"> </w:t>
      </w:r>
      <w:r>
        <w:rPr>
          <w:i/>
          <w:iCs/>
          <w:sz w:val="16"/>
          <w:szCs w:val="20"/>
        </w:rPr>
        <w:t>majątku</w:t>
      </w:r>
      <w:r>
        <w:rPr>
          <w:rFonts w:eastAsia="Arial"/>
          <w:i/>
          <w:iCs/>
          <w:sz w:val="16"/>
          <w:szCs w:val="20"/>
        </w:rPr>
        <w:t xml:space="preserve"> – </w:t>
      </w:r>
      <w:r>
        <w:rPr>
          <w:i/>
          <w:iCs/>
          <w:sz w:val="16"/>
          <w:szCs w:val="20"/>
        </w:rPr>
        <w:t>opis</w:t>
      </w:r>
      <w:r>
        <w:rPr>
          <w:rFonts w:eastAsia="Arial"/>
          <w:i/>
          <w:iCs/>
          <w:sz w:val="16"/>
          <w:szCs w:val="20"/>
        </w:rPr>
        <w:t xml:space="preserve"> </w:t>
      </w:r>
      <w:r>
        <w:rPr>
          <w:i/>
          <w:iCs/>
          <w:sz w:val="16"/>
          <w:szCs w:val="20"/>
        </w:rPr>
        <w:t>i</w:t>
      </w:r>
      <w:r>
        <w:rPr>
          <w:rFonts w:eastAsia="Arial"/>
          <w:i/>
          <w:iCs/>
          <w:sz w:val="16"/>
          <w:szCs w:val="20"/>
        </w:rPr>
        <w:t xml:space="preserve"> </w:t>
      </w:r>
      <w:r>
        <w:rPr>
          <w:i/>
          <w:iCs/>
          <w:sz w:val="16"/>
          <w:szCs w:val="20"/>
        </w:rPr>
        <w:t>wartość;</w:t>
      </w:r>
      <w:r>
        <w:rPr>
          <w:rFonts w:eastAsia="Arial"/>
          <w:i/>
          <w:iCs/>
          <w:sz w:val="16"/>
          <w:szCs w:val="20"/>
        </w:rPr>
        <w:t xml:space="preserve"> </w:t>
      </w:r>
      <w:r>
        <w:rPr>
          <w:i/>
          <w:iCs/>
          <w:sz w:val="16"/>
          <w:szCs w:val="20"/>
        </w:rPr>
        <w:t>hipoteka</w:t>
      </w:r>
      <w:r>
        <w:rPr>
          <w:rFonts w:eastAsia="Arial"/>
          <w:i/>
          <w:iCs/>
          <w:sz w:val="16"/>
          <w:szCs w:val="20"/>
        </w:rPr>
        <w:t xml:space="preserve"> </w:t>
      </w:r>
      <w:r>
        <w:rPr>
          <w:i/>
          <w:iCs/>
          <w:sz w:val="16"/>
          <w:szCs w:val="20"/>
        </w:rPr>
        <w:t>na</w:t>
      </w:r>
      <w:r>
        <w:rPr>
          <w:rFonts w:eastAsia="Arial"/>
          <w:i/>
          <w:iCs/>
          <w:sz w:val="16"/>
          <w:szCs w:val="20"/>
        </w:rPr>
        <w:t xml:space="preserve"> </w:t>
      </w:r>
      <w:r>
        <w:rPr>
          <w:i/>
          <w:iCs/>
          <w:sz w:val="16"/>
          <w:szCs w:val="20"/>
        </w:rPr>
        <w:t>nieruchomości</w:t>
      </w:r>
      <w:r>
        <w:rPr>
          <w:rFonts w:eastAsia="Arial"/>
          <w:i/>
          <w:iCs/>
          <w:sz w:val="16"/>
          <w:szCs w:val="20"/>
        </w:rPr>
        <w:t xml:space="preserve"> – </w:t>
      </w:r>
      <w:r>
        <w:rPr>
          <w:i/>
          <w:iCs/>
          <w:sz w:val="16"/>
          <w:szCs w:val="20"/>
        </w:rPr>
        <w:t>nr</w:t>
      </w:r>
      <w:r>
        <w:rPr>
          <w:rFonts w:eastAsia="Arial"/>
          <w:i/>
          <w:iCs/>
          <w:sz w:val="16"/>
          <w:szCs w:val="20"/>
        </w:rPr>
        <w:t xml:space="preserve"> </w:t>
      </w:r>
      <w:r>
        <w:rPr>
          <w:i/>
          <w:iCs/>
          <w:sz w:val="16"/>
          <w:szCs w:val="20"/>
        </w:rPr>
        <w:t>KW,</w:t>
      </w:r>
      <w:r>
        <w:rPr>
          <w:rFonts w:eastAsia="Arial"/>
          <w:i/>
          <w:iCs/>
          <w:sz w:val="16"/>
          <w:szCs w:val="20"/>
        </w:rPr>
        <w:t xml:space="preserve"> </w:t>
      </w:r>
      <w:r>
        <w:rPr>
          <w:i/>
          <w:iCs/>
          <w:sz w:val="16"/>
          <w:szCs w:val="20"/>
        </w:rPr>
        <w:t>lokalizacja,</w:t>
      </w:r>
      <w:r>
        <w:rPr>
          <w:rFonts w:eastAsia="Arial"/>
          <w:i/>
          <w:iCs/>
          <w:sz w:val="16"/>
          <w:szCs w:val="20"/>
        </w:rPr>
        <w:t xml:space="preserve"> </w:t>
      </w:r>
      <w:r>
        <w:rPr>
          <w:i/>
          <w:iCs/>
          <w:sz w:val="16"/>
          <w:szCs w:val="20"/>
        </w:rPr>
        <w:t>własność,</w:t>
      </w:r>
      <w:r>
        <w:rPr>
          <w:rFonts w:eastAsia="Arial"/>
          <w:i/>
          <w:iCs/>
          <w:sz w:val="16"/>
          <w:szCs w:val="20"/>
        </w:rPr>
        <w:t xml:space="preserve"> </w:t>
      </w:r>
      <w:r>
        <w:rPr>
          <w:i/>
          <w:iCs/>
          <w:sz w:val="16"/>
          <w:szCs w:val="20"/>
        </w:rPr>
        <w:t>wartość;</w:t>
      </w:r>
      <w:r>
        <w:rPr>
          <w:rFonts w:eastAsia="Arial"/>
          <w:i/>
          <w:iCs/>
          <w:sz w:val="16"/>
          <w:szCs w:val="20"/>
        </w:rPr>
        <w:t xml:space="preserve"> </w:t>
      </w:r>
      <w:r>
        <w:rPr>
          <w:i/>
          <w:iCs/>
          <w:sz w:val="16"/>
          <w:szCs w:val="20"/>
        </w:rPr>
        <w:t>inne)</w:t>
      </w:r>
    </w:p>
    <w:p w:rsidR="00756665" w:rsidRDefault="00756665" w:rsidP="00756665">
      <w:pPr>
        <w:ind w:left="360"/>
        <w:rPr>
          <w:i/>
          <w:iCs/>
          <w:sz w:val="16"/>
          <w:szCs w:val="20"/>
        </w:rPr>
      </w:pPr>
    </w:p>
    <w:p w:rsidR="00756665" w:rsidRDefault="00756665" w:rsidP="00756665">
      <w:pPr>
        <w:ind w:left="360"/>
        <w:rPr>
          <w:bCs/>
          <w:sz w:val="16"/>
        </w:rPr>
      </w:pPr>
    </w:p>
    <w:p w:rsidR="00756665" w:rsidRDefault="00756665" w:rsidP="00756665">
      <w:pPr>
        <w:spacing w:line="360" w:lineRule="auto"/>
        <w:rPr>
          <w:bCs/>
          <w:sz w:val="16"/>
        </w:rPr>
      </w:pPr>
      <w:r>
        <w:rPr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6665" w:rsidRDefault="00756665" w:rsidP="00756665">
      <w:pPr>
        <w:spacing w:line="360" w:lineRule="auto"/>
        <w:rPr>
          <w:bCs/>
          <w:sz w:val="16"/>
        </w:rPr>
      </w:pPr>
    </w:p>
    <w:p w:rsidR="00756665" w:rsidRDefault="00756665" w:rsidP="00756665">
      <w:pPr>
        <w:spacing w:line="360" w:lineRule="auto"/>
        <w:rPr>
          <w:bCs/>
          <w:sz w:val="16"/>
        </w:rPr>
      </w:pPr>
    </w:p>
    <w:p w:rsidR="00756665" w:rsidRDefault="00756665" w:rsidP="00756665">
      <w:pPr>
        <w:spacing w:line="360" w:lineRule="auto"/>
        <w:rPr>
          <w:bCs/>
          <w:sz w:val="16"/>
        </w:rPr>
      </w:pPr>
    </w:p>
    <w:p w:rsidR="00756665" w:rsidRDefault="00756665" w:rsidP="00756665">
      <w:pPr>
        <w:spacing w:line="360" w:lineRule="auto"/>
        <w:rPr>
          <w:bCs/>
          <w:sz w:val="16"/>
        </w:rPr>
      </w:pPr>
    </w:p>
    <w:p w:rsidR="00756665" w:rsidRDefault="00756665" w:rsidP="00756665">
      <w:pPr>
        <w:spacing w:line="360" w:lineRule="auto"/>
        <w:rPr>
          <w:bCs/>
          <w:sz w:val="16"/>
        </w:rPr>
      </w:pPr>
    </w:p>
    <w:p w:rsidR="00756665" w:rsidRDefault="00756665" w:rsidP="00756665">
      <w:pPr>
        <w:spacing w:line="360" w:lineRule="auto"/>
        <w:rPr>
          <w:bCs/>
          <w:sz w:val="16"/>
        </w:rPr>
      </w:pPr>
    </w:p>
    <w:p w:rsidR="00756665" w:rsidRDefault="00756665" w:rsidP="00756665">
      <w:pPr>
        <w:spacing w:line="360" w:lineRule="auto"/>
        <w:rPr>
          <w:bCs/>
          <w:sz w:val="16"/>
        </w:rPr>
      </w:pPr>
    </w:p>
    <w:p w:rsidR="00756665" w:rsidRDefault="00756665" w:rsidP="00756665">
      <w:pPr>
        <w:spacing w:line="360" w:lineRule="auto"/>
        <w:rPr>
          <w:bCs/>
          <w:sz w:val="16"/>
        </w:rPr>
      </w:pPr>
    </w:p>
    <w:p w:rsidR="00756665" w:rsidRDefault="00756665" w:rsidP="00756665">
      <w:pPr>
        <w:rPr>
          <w:rFonts w:ascii="Verdana" w:hAnsi="Verdana"/>
          <w:sz w:val="20"/>
          <w:szCs w:val="20"/>
        </w:rPr>
      </w:pPr>
    </w:p>
    <w:p w:rsidR="00756665" w:rsidRDefault="00756665" w:rsidP="0075666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Miejscowość, data                                              </w:t>
      </w:r>
      <w:r w:rsidR="00D20361">
        <w:rPr>
          <w:rFonts w:ascii="Verdana" w:hAnsi="Verdana"/>
          <w:sz w:val="20"/>
          <w:szCs w:val="20"/>
        </w:rPr>
        <w:t xml:space="preserve">                </w:t>
      </w:r>
      <w:r>
        <w:rPr>
          <w:rFonts w:ascii="Verdana" w:hAnsi="Verdana"/>
          <w:sz w:val="20"/>
          <w:szCs w:val="20"/>
        </w:rPr>
        <w:t xml:space="preserve">     podpis Wnioskodawcy</w:t>
      </w:r>
    </w:p>
    <w:p w:rsidR="00756665" w:rsidRDefault="00756665" w:rsidP="00756665">
      <w:pPr>
        <w:rPr>
          <w:rFonts w:ascii="Verdana" w:hAnsi="Verdana"/>
          <w:sz w:val="20"/>
          <w:szCs w:val="20"/>
        </w:rPr>
      </w:pPr>
    </w:p>
    <w:p w:rsidR="00756665" w:rsidRDefault="00756665" w:rsidP="00756665">
      <w:pPr>
        <w:rPr>
          <w:rFonts w:ascii="Verdana" w:hAnsi="Verdana"/>
          <w:sz w:val="20"/>
          <w:szCs w:val="20"/>
        </w:rPr>
      </w:pPr>
    </w:p>
    <w:p w:rsidR="00756665" w:rsidRDefault="00756665" w:rsidP="0075666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                                                         ……………………………………….</w:t>
      </w:r>
    </w:p>
    <w:p w:rsidR="00756665" w:rsidRDefault="00756665" w:rsidP="00756665">
      <w:pPr>
        <w:jc w:val="both"/>
        <w:rPr>
          <w:rFonts w:ascii="Verdana" w:hAnsi="Verdana"/>
          <w:szCs w:val="22"/>
        </w:rPr>
      </w:pPr>
    </w:p>
    <w:p w:rsidR="00756665" w:rsidRDefault="00756665" w:rsidP="00756665">
      <w:pPr>
        <w:spacing w:line="360" w:lineRule="auto"/>
        <w:rPr>
          <w:bCs/>
          <w:sz w:val="16"/>
        </w:rPr>
      </w:pPr>
    </w:p>
    <w:p w:rsidR="00756665" w:rsidRDefault="00756665" w:rsidP="00756665">
      <w:pPr>
        <w:spacing w:line="360" w:lineRule="auto"/>
        <w:rPr>
          <w:bCs/>
          <w:sz w:val="16"/>
        </w:rPr>
      </w:pPr>
    </w:p>
    <w:p w:rsidR="00B54D01" w:rsidRDefault="00B54D01"/>
    <w:sectPr w:rsidR="00B54D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0E6" w:rsidRDefault="000210E6" w:rsidP="00E07F40">
      <w:r>
        <w:separator/>
      </w:r>
    </w:p>
  </w:endnote>
  <w:endnote w:type="continuationSeparator" w:id="0">
    <w:p w:rsidR="000210E6" w:rsidRDefault="000210E6" w:rsidP="00E0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06" w:rsidRDefault="002E79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96E" w:rsidRDefault="001F196E" w:rsidP="001F196E">
    <w:pPr>
      <w:pStyle w:val="Stopka"/>
    </w:pPr>
  </w:p>
  <w:p w:rsidR="001E119E" w:rsidRPr="002E7906" w:rsidRDefault="002E7906" w:rsidP="002E7906">
    <w:pPr>
      <w:tabs>
        <w:tab w:val="center" w:pos="4536"/>
        <w:tab w:val="right" w:pos="9072"/>
      </w:tabs>
      <w:suppressAutoHyphens w:val="0"/>
      <w:rPr>
        <w:rFonts w:ascii="Times New Roman" w:hAnsi="Times New Roman" w:cs="Times New Roman"/>
        <w:sz w:val="20"/>
        <w:szCs w:val="20"/>
        <w:lang w:eastAsia="pl-PL"/>
      </w:rPr>
    </w:pPr>
    <w:r w:rsidRPr="002E7906">
      <w:rPr>
        <w:rFonts w:ascii="Cambria" w:hAnsi="Cambria" w:cs="Times New Roman"/>
        <w:noProof/>
        <w:sz w:val="28"/>
        <w:szCs w:val="28"/>
        <w:lang w:eastAsia="pl-PL"/>
      </w:rPr>
      <w:drawing>
        <wp:inline distT="0" distB="0" distL="0" distR="0" wp14:anchorId="358183E4" wp14:editId="44ADA0EA">
          <wp:extent cx="5753100" cy="314325"/>
          <wp:effectExtent l="0" t="0" r="0" b="9525"/>
          <wp:docPr id="1" name="Obraz 1" descr="logo pozyc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ozycz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06" w:rsidRDefault="002E79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0E6" w:rsidRDefault="000210E6" w:rsidP="00E07F40">
      <w:r>
        <w:separator/>
      </w:r>
    </w:p>
  </w:footnote>
  <w:footnote w:type="continuationSeparator" w:id="0">
    <w:p w:rsidR="000210E6" w:rsidRDefault="000210E6" w:rsidP="00E07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06" w:rsidRDefault="002E79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98D" w:rsidRDefault="00D8298D">
    <w:pPr>
      <w:pStyle w:val="Nagwek"/>
    </w:pPr>
    <w:r>
      <w:rPr>
        <w:noProof/>
        <w:lang w:eastAsia="pl-PL"/>
      </w:rPr>
      <w:drawing>
        <wp:inline distT="0" distB="0" distL="0" distR="0">
          <wp:extent cx="5760720" cy="430955"/>
          <wp:effectExtent l="0" t="0" r="0" b="7620"/>
          <wp:docPr id="8" name="Obraz 8" descr="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0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06" w:rsidRDefault="002E79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 w:val="0"/>
        <w:bCs/>
        <w:i w:val="0"/>
        <w:sz w:val="24"/>
        <w:szCs w:val="16"/>
        <w:u w:val="none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Times New Roman" w:hAnsi="Times New Roman" w:cs="Times New Roman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65"/>
    <w:rsid w:val="000210E6"/>
    <w:rsid w:val="000A67B0"/>
    <w:rsid w:val="001E119E"/>
    <w:rsid w:val="001F196E"/>
    <w:rsid w:val="00237BE1"/>
    <w:rsid w:val="002E7906"/>
    <w:rsid w:val="004E4C31"/>
    <w:rsid w:val="006622D6"/>
    <w:rsid w:val="00680305"/>
    <w:rsid w:val="00717BBB"/>
    <w:rsid w:val="00756665"/>
    <w:rsid w:val="0079140D"/>
    <w:rsid w:val="007E3C2C"/>
    <w:rsid w:val="00B305E1"/>
    <w:rsid w:val="00B34E84"/>
    <w:rsid w:val="00B54D01"/>
    <w:rsid w:val="00C61F81"/>
    <w:rsid w:val="00D20361"/>
    <w:rsid w:val="00D21559"/>
    <w:rsid w:val="00D2675D"/>
    <w:rsid w:val="00D8298D"/>
    <w:rsid w:val="00E07F40"/>
    <w:rsid w:val="00E1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665"/>
    <w:pPr>
      <w:suppressAutoHyphens/>
      <w:spacing w:after="0" w:line="240" w:lineRule="auto"/>
    </w:pPr>
    <w:rPr>
      <w:rFonts w:ascii="Arial" w:eastAsia="Times New Roman" w:hAnsi="Arial" w:cs="Arial"/>
      <w:szCs w:val="24"/>
      <w:lang w:eastAsia="ja-JP"/>
    </w:rPr>
  </w:style>
  <w:style w:type="paragraph" w:styleId="Nagwek4">
    <w:name w:val="heading 4"/>
    <w:basedOn w:val="Normalny"/>
    <w:next w:val="Normalny"/>
    <w:link w:val="Nagwek4Znak"/>
    <w:qFormat/>
    <w:rsid w:val="00756665"/>
    <w:pPr>
      <w:keepNext/>
      <w:tabs>
        <w:tab w:val="num" w:pos="720"/>
      </w:tabs>
      <w:ind w:left="360"/>
      <w:outlineLvl w:val="3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56665"/>
    <w:rPr>
      <w:rFonts w:ascii="Arial" w:eastAsia="Times New Roman" w:hAnsi="Arial" w:cs="Arial"/>
      <w:b/>
      <w:bCs/>
      <w:sz w:val="18"/>
      <w:szCs w:val="24"/>
      <w:lang w:eastAsia="ja-JP"/>
    </w:rPr>
  </w:style>
  <w:style w:type="paragraph" w:styleId="Tekstpodstawowy">
    <w:name w:val="Body Text"/>
    <w:basedOn w:val="Normalny"/>
    <w:link w:val="TekstpodstawowyZnak"/>
    <w:rsid w:val="00756665"/>
    <w:pPr>
      <w:overflowPunct w:val="0"/>
      <w:autoSpaceDE w:val="0"/>
      <w:jc w:val="both"/>
      <w:textAlignment w:val="baseline"/>
    </w:pPr>
    <w:rPr>
      <w:i/>
      <w:i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56665"/>
    <w:rPr>
      <w:rFonts w:ascii="Arial" w:eastAsia="Times New Roman" w:hAnsi="Arial" w:cs="Arial"/>
      <w:i/>
      <w:iCs/>
      <w:sz w:val="20"/>
      <w:szCs w:val="20"/>
      <w:lang w:eastAsia="ja-JP"/>
    </w:rPr>
  </w:style>
  <w:style w:type="paragraph" w:customStyle="1" w:styleId="Tekstpodstawowy21">
    <w:name w:val="Tekst podstawowy 21"/>
    <w:basedOn w:val="Normalny"/>
    <w:rsid w:val="00756665"/>
    <w:pPr>
      <w:overflowPunct w:val="0"/>
      <w:autoSpaceDE w:val="0"/>
      <w:jc w:val="both"/>
      <w:textAlignment w:val="baseline"/>
    </w:pPr>
    <w:rPr>
      <w:i/>
      <w:iCs/>
      <w:szCs w:val="20"/>
    </w:rPr>
  </w:style>
  <w:style w:type="paragraph" w:customStyle="1" w:styleId="Tekstpodstawowy31">
    <w:name w:val="Tekst podstawowy 31"/>
    <w:basedOn w:val="Normalny"/>
    <w:rsid w:val="00756665"/>
    <w:pPr>
      <w:overflowPunct w:val="0"/>
      <w:autoSpaceDE w:val="0"/>
      <w:jc w:val="both"/>
      <w:textAlignment w:val="baseline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E07F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F40"/>
    <w:rPr>
      <w:rFonts w:ascii="Arial" w:eastAsia="Times New Roman" w:hAnsi="Arial" w:cs="Arial"/>
      <w:szCs w:val="24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E07F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7F40"/>
    <w:rPr>
      <w:rFonts w:ascii="Arial" w:eastAsia="Times New Roman" w:hAnsi="Arial" w:cs="Arial"/>
      <w:szCs w:val="24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F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F40"/>
    <w:rPr>
      <w:rFonts w:ascii="Tahoma" w:eastAsia="Times New Roman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665"/>
    <w:pPr>
      <w:suppressAutoHyphens/>
      <w:spacing w:after="0" w:line="240" w:lineRule="auto"/>
    </w:pPr>
    <w:rPr>
      <w:rFonts w:ascii="Arial" w:eastAsia="Times New Roman" w:hAnsi="Arial" w:cs="Arial"/>
      <w:szCs w:val="24"/>
      <w:lang w:eastAsia="ja-JP"/>
    </w:rPr>
  </w:style>
  <w:style w:type="paragraph" w:styleId="Nagwek4">
    <w:name w:val="heading 4"/>
    <w:basedOn w:val="Normalny"/>
    <w:next w:val="Normalny"/>
    <w:link w:val="Nagwek4Znak"/>
    <w:qFormat/>
    <w:rsid w:val="00756665"/>
    <w:pPr>
      <w:keepNext/>
      <w:tabs>
        <w:tab w:val="num" w:pos="720"/>
      </w:tabs>
      <w:ind w:left="360"/>
      <w:outlineLvl w:val="3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56665"/>
    <w:rPr>
      <w:rFonts w:ascii="Arial" w:eastAsia="Times New Roman" w:hAnsi="Arial" w:cs="Arial"/>
      <w:b/>
      <w:bCs/>
      <w:sz w:val="18"/>
      <w:szCs w:val="24"/>
      <w:lang w:eastAsia="ja-JP"/>
    </w:rPr>
  </w:style>
  <w:style w:type="paragraph" w:styleId="Tekstpodstawowy">
    <w:name w:val="Body Text"/>
    <w:basedOn w:val="Normalny"/>
    <w:link w:val="TekstpodstawowyZnak"/>
    <w:rsid w:val="00756665"/>
    <w:pPr>
      <w:overflowPunct w:val="0"/>
      <w:autoSpaceDE w:val="0"/>
      <w:jc w:val="both"/>
      <w:textAlignment w:val="baseline"/>
    </w:pPr>
    <w:rPr>
      <w:i/>
      <w:i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56665"/>
    <w:rPr>
      <w:rFonts w:ascii="Arial" w:eastAsia="Times New Roman" w:hAnsi="Arial" w:cs="Arial"/>
      <w:i/>
      <w:iCs/>
      <w:sz w:val="20"/>
      <w:szCs w:val="20"/>
      <w:lang w:eastAsia="ja-JP"/>
    </w:rPr>
  </w:style>
  <w:style w:type="paragraph" w:customStyle="1" w:styleId="Tekstpodstawowy21">
    <w:name w:val="Tekst podstawowy 21"/>
    <w:basedOn w:val="Normalny"/>
    <w:rsid w:val="00756665"/>
    <w:pPr>
      <w:overflowPunct w:val="0"/>
      <w:autoSpaceDE w:val="0"/>
      <w:jc w:val="both"/>
      <w:textAlignment w:val="baseline"/>
    </w:pPr>
    <w:rPr>
      <w:i/>
      <w:iCs/>
      <w:szCs w:val="20"/>
    </w:rPr>
  </w:style>
  <w:style w:type="paragraph" w:customStyle="1" w:styleId="Tekstpodstawowy31">
    <w:name w:val="Tekst podstawowy 31"/>
    <w:basedOn w:val="Normalny"/>
    <w:rsid w:val="00756665"/>
    <w:pPr>
      <w:overflowPunct w:val="0"/>
      <w:autoSpaceDE w:val="0"/>
      <w:jc w:val="both"/>
      <w:textAlignment w:val="baseline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E07F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F40"/>
    <w:rPr>
      <w:rFonts w:ascii="Arial" w:eastAsia="Times New Roman" w:hAnsi="Arial" w:cs="Arial"/>
      <w:szCs w:val="24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E07F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7F40"/>
    <w:rPr>
      <w:rFonts w:ascii="Arial" w:eastAsia="Times New Roman" w:hAnsi="Arial" w:cs="Arial"/>
      <w:szCs w:val="24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F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F40"/>
    <w:rPr>
      <w:rFonts w:ascii="Tahoma" w:eastAsia="Times New Roman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3376</Words>
  <Characters>20259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Fedorow</dc:creator>
  <cp:lastModifiedBy>Maciej Wygonik</cp:lastModifiedBy>
  <cp:revision>15</cp:revision>
  <dcterms:created xsi:type="dcterms:W3CDTF">2018-10-15T09:54:00Z</dcterms:created>
  <dcterms:modified xsi:type="dcterms:W3CDTF">2019-10-08T11:00:00Z</dcterms:modified>
</cp:coreProperties>
</file>