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AC" w:rsidRDefault="00FA73AC" w:rsidP="00FA73A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18651489"/>
      <w:bookmarkStart w:id="1" w:name="_Hlk520189098"/>
      <w:r>
        <w:rPr>
          <w:rFonts w:ascii="Arial" w:eastAsia="Times New Roman" w:hAnsi="Arial" w:cs="Arial"/>
          <w:sz w:val="20"/>
          <w:szCs w:val="20"/>
          <w:lang w:eastAsia="pl-PL"/>
        </w:rPr>
        <w:t xml:space="preserve">Kraków, dnia </w:t>
      </w:r>
      <w:r w:rsidR="00796611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3A0933">
        <w:rPr>
          <w:rFonts w:ascii="Arial" w:eastAsia="Times New Roman" w:hAnsi="Arial" w:cs="Arial"/>
          <w:sz w:val="20"/>
          <w:szCs w:val="20"/>
          <w:lang w:eastAsia="pl-PL"/>
        </w:rPr>
        <w:t>.07</w:t>
      </w:r>
      <w:r>
        <w:rPr>
          <w:rFonts w:ascii="Arial" w:eastAsia="Times New Roman" w:hAnsi="Arial" w:cs="Arial"/>
          <w:sz w:val="20"/>
          <w:szCs w:val="20"/>
          <w:lang w:eastAsia="pl-PL"/>
        </w:rPr>
        <w:t>.2018</w:t>
      </w:r>
      <w:r w:rsidRPr="00A210C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34916" w:rsidRDefault="00A34916" w:rsidP="00FA73A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4916" w:rsidRPr="00A210C8" w:rsidRDefault="00A34916" w:rsidP="00FA73A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p w:rsidR="00FA73AC" w:rsidRPr="00A210C8" w:rsidRDefault="00FA73AC" w:rsidP="00FA73A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70D4" w:rsidRDefault="00A34916" w:rsidP="00A3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wyniku postępowania</w:t>
      </w:r>
    </w:p>
    <w:p w:rsidR="00A34916" w:rsidRDefault="00A34916" w:rsidP="00A34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F70D4" w:rsidRDefault="007F70D4" w:rsidP="007F70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F70D4" w:rsidRDefault="00BF0E01" w:rsidP="00CE3F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846C2">
        <w:rPr>
          <w:rFonts w:ascii="Arial" w:hAnsi="Arial" w:cs="Arial"/>
          <w:sz w:val="20"/>
          <w:szCs w:val="20"/>
        </w:rPr>
        <w:t xml:space="preserve">Dotyczy postępowania w trybie przetargu nieograniczonego o udzielenie zamówienia publicznego na: </w:t>
      </w:r>
      <w:r w:rsidR="00B05455">
        <w:rPr>
          <w:rFonts w:ascii="Arial" w:hAnsi="Arial" w:cs="Arial"/>
          <w:sz w:val="20"/>
          <w:szCs w:val="20"/>
        </w:rPr>
        <w:t>„</w:t>
      </w:r>
      <w:r w:rsidR="00DB5AF4" w:rsidRPr="00A75C19">
        <w:rPr>
          <w:rFonts w:ascii="Arial" w:hAnsi="Arial" w:cs="Arial"/>
          <w:b/>
          <w:bCs/>
          <w:sz w:val="20"/>
          <w:szCs w:val="20"/>
        </w:rPr>
        <w:t>Usług</w:t>
      </w:r>
      <w:r w:rsidR="00DB5AF4">
        <w:rPr>
          <w:rFonts w:ascii="Arial" w:hAnsi="Arial" w:cs="Arial"/>
          <w:b/>
          <w:bCs/>
          <w:sz w:val="20"/>
          <w:szCs w:val="20"/>
        </w:rPr>
        <w:t>ę</w:t>
      </w:r>
      <w:r w:rsidR="00DB5AF4" w:rsidRPr="00A75C19">
        <w:rPr>
          <w:rFonts w:ascii="Arial" w:hAnsi="Arial" w:cs="Arial"/>
          <w:b/>
          <w:bCs/>
          <w:sz w:val="20"/>
          <w:szCs w:val="20"/>
        </w:rPr>
        <w:t xml:space="preserve"> wydruku pism wraz z </w:t>
      </w:r>
      <w:proofErr w:type="spellStart"/>
      <w:r w:rsidR="00DB5AF4" w:rsidRPr="00A75C19">
        <w:rPr>
          <w:rFonts w:ascii="Arial" w:hAnsi="Arial" w:cs="Arial"/>
          <w:b/>
          <w:bCs/>
          <w:sz w:val="20"/>
          <w:szCs w:val="20"/>
        </w:rPr>
        <w:t>insertowaniem</w:t>
      </w:r>
      <w:proofErr w:type="spellEnd"/>
      <w:r w:rsidR="00DB5AF4" w:rsidRPr="00A75C19">
        <w:rPr>
          <w:rFonts w:ascii="Arial" w:hAnsi="Arial" w:cs="Arial"/>
          <w:b/>
          <w:bCs/>
          <w:sz w:val="20"/>
          <w:szCs w:val="20"/>
        </w:rPr>
        <w:t xml:space="preserve"> (pakowanie do kopert DL) oraz dostarczenia listów do siedziby MARR S.A</w:t>
      </w:r>
      <w:r w:rsidR="00B05455">
        <w:rPr>
          <w:rFonts w:ascii="Arial" w:hAnsi="Arial" w:cs="Arial"/>
          <w:b/>
          <w:sz w:val="20"/>
          <w:szCs w:val="20"/>
        </w:rPr>
        <w:t>”</w:t>
      </w:r>
      <w:r w:rsidR="00CE3FC3">
        <w:rPr>
          <w:rFonts w:ascii="Arial" w:hAnsi="Arial" w:cs="Arial"/>
          <w:b/>
          <w:sz w:val="20"/>
          <w:szCs w:val="20"/>
        </w:rPr>
        <w:t xml:space="preserve"> </w:t>
      </w:r>
      <w:r w:rsidRPr="00A846C2">
        <w:rPr>
          <w:rFonts w:ascii="Arial" w:hAnsi="Arial" w:cs="Arial"/>
          <w:sz w:val="20"/>
          <w:szCs w:val="20"/>
        </w:rPr>
        <w:t>zgodnie z ustawą z dnia 29 stycznia 2004 r. - Prawo zamówień publicznych (Dz. U. z 2017, poz. 1579)</w:t>
      </w:r>
      <w:r>
        <w:rPr>
          <w:rFonts w:ascii="Arial" w:hAnsi="Arial" w:cs="Arial"/>
          <w:sz w:val="20"/>
          <w:szCs w:val="20"/>
        </w:rPr>
        <w:t>.</w:t>
      </w:r>
    </w:p>
    <w:p w:rsidR="007F70D4" w:rsidRDefault="007F70D4" w:rsidP="007F70D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</w:rPr>
      </w:pP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Małopolska Agencja Rozwoju Regionalnego S.A. informuje, iż na podstawie art. 92 ust. 1 ustawy Prawo zamówień publicznych (Dz.U. z 2017 r., poz. 1579 ze zm.), zwanej dalej ustawą, w wyniku badania i</w:t>
      </w:r>
      <w:r w:rsidR="00CE3FC3">
        <w:rPr>
          <w:rFonts w:ascii="Arial" w:eastAsia="Calibri" w:hAnsi="Arial"/>
          <w:sz w:val="20"/>
        </w:rPr>
        <w:t> </w:t>
      </w:r>
      <w:r>
        <w:rPr>
          <w:rFonts w:ascii="Arial" w:eastAsia="Calibri" w:hAnsi="Arial"/>
          <w:sz w:val="20"/>
        </w:rPr>
        <w:t xml:space="preserve">oceny ofert </w:t>
      </w:r>
      <w:r>
        <w:rPr>
          <w:rFonts w:ascii="Arial" w:eastAsia="Calibri" w:hAnsi="Arial"/>
          <w:b/>
          <w:i/>
          <w:sz w:val="20"/>
        </w:rPr>
        <w:t xml:space="preserve">za najkorzystniejszą </w:t>
      </w:r>
      <w:r>
        <w:rPr>
          <w:rFonts w:ascii="Arial" w:eastAsia="Calibri" w:hAnsi="Arial"/>
          <w:sz w:val="20"/>
        </w:rPr>
        <w:t xml:space="preserve">uznano ofertę złożoną przez </w:t>
      </w:r>
    </w:p>
    <w:p w:rsidR="00A34916" w:rsidRDefault="00A34916" w:rsidP="006B2BEB">
      <w:pPr>
        <w:tabs>
          <w:tab w:val="right" w:pos="8100"/>
        </w:tabs>
        <w:jc w:val="both"/>
        <w:rPr>
          <w:rFonts w:ascii="Arial" w:eastAsia="Calibri" w:hAnsi="Arial" w:cs="Arial"/>
          <w:bCs/>
          <w:sz w:val="20"/>
          <w:szCs w:val="20"/>
        </w:rPr>
      </w:pPr>
    </w:p>
    <w:p w:rsidR="00B05455" w:rsidRDefault="002C0F08" w:rsidP="004216BA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ABA Papier </w:t>
      </w:r>
      <w:proofErr w:type="spellStart"/>
      <w:r w:rsidR="004F2487">
        <w:rPr>
          <w:rFonts w:ascii="Arial" w:eastAsia="Calibri" w:hAnsi="Arial" w:cs="Arial"/>
          <w:b/>
          <w:sz w:val="20"/>
          <w:szCs w:val="20"/>
        </w:rPr>
        <w:t>INT.Sp</w:t>
      </w:r>
      <w:proofErr w:type="spellEnd"/>
      <w:r w:rsidR="004F2487">
        <w:rPr>
          <w:rFonts w:ascii="Arial" w:eastAsia="Calibri" w:hAnsi="Arial" w:cs="Arial"/>
          <w:b/>
          <w:sz w:val="20"/>
          <w:szCs w:val="20"/>
        </w:rPr>
        <w:t>. z o.o.</w:t>
      </w:r>
    </w:p>
    <w:p w:rsidR="004F2487" w:rsidRDefault="004F2487" w:rsidP="004216BA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Heyki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27</w:t>
      </w:r>
    </w:p>
    <w:p w:rsidR="004F2487" w:rsidRDefault="004F2487" w:rsidP="004216BA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70-631 Szczecin</w:t>
      </w:r>
    </w:p>
    <w:p w:rsidR="006B2BEB" w:rsidRPr="006220DC" w:rsidRDefault="006B2BEB" w:rsidP="006B2BEB">
      <w:pPr>
        <w:spacing w:before="12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 xml:space="preserve">Wykonawca zaproponował wykonanie zamówienia za wynagrodzenie w wysokości </w:t>
      </w:r>
      <w:r w:rsidR="004F2487">
        <w:rPr>
          <w:rFonts w:ascii="Arial" w:hAnsi="Arial" w:cs="Arial"/>
          <w:sz w:val="20"/>
          <w:szCs w:val="20"/>
        </w:rPr>
        <w:t>28 674,83</w:t>
      </w:r>
      <w:r w:rsidRPr="006220DC">
        <w:rPr>
          <w:rFonts w:ascii="Arial" w:hAnsi="Arial" w:cs="Arial"/>
          <w:sz w:val="20"/>
          <w:szCs w:val="20"/>
        </w:rPr>
        <w:t xml:space="preserve"> </w:t>
      </w:r>
      <w:r w:rsidRPr="006220DC">
        <w:rPr>
          <w:rFonts w:ascii="Arial" w:hAnsi="Arial"/>
          <w:sz w:val="20"/>
          <w:szCs w:val="20"/>
        </w:rPr>
        <w:t xml:space="preserve">złotych brutto (słownie: </w:t>
      </w:r>
      <w:r w:rsidR="004F2487">
        <w:rPr>
          <w:rFonts w:ascii="Arial" w:hAnsi="Arial"/>
          <w:sz w:val="20"/>
          <w:szCs w:val="20"/>
        </w:rPr>
        <w:t>dwadzieścia osiem tysięcy sześćset siedemdziesiąt cztery złote osiemdziesiąt trzy grosze</w:t>
      </w:r>
      <w:r w:rsidRPr="006220DC">
        <w:rPr>
          <w:rFonts w:ascii="Arial" w:hAnsi="Arial"/>
          <w:sz w:val="20"/>
          <w:szCs w:val="20"/>
        </w:rPr>
        <w:t xml:space="preserve">) oraz </w:t>
      </w:r>
      <w:r w:rsidR="000D69C0">
        <w:rPr>
          <w:rFonts w:ascii="Arial" w:hAnsi="Arial"/>
          <w:sz w:val="20"/>
          <w:szCs w:val="20"/>
        </w:rPr>
        <w:t>w kryterium „</w:t>
      </w:r>
      <w:r w:rsidR="004F2487">
        <w:rPr>
          <w:rFonts w:ascii="Arial" w:hAnsi="Arial"/>
          <w:sz w:val="20"/>
          <w:szCs w:val="20"/>
        </w:rPr>
        <w:t>termin dostawy</w:t>
      </w:r>
      <w:r w:rsidR="000D69C0">
        <w:rPr>
          <w:rFonts w:ascii="Arial" w:hAnsi="Arial"/>
          <w:sz w:val="20"/>
          <w:szCs w:val="20"/>
        </w:rPr>
        <w:t xml:space="preserve">” </w:t>
      </w:r>
      <w:r w:rsidR="004F2487">
        <w:rPr>
          <w:rFonts w:ascii="Arial" w:hAnsi="Arial"/>
          <w:sz w:val="20"/>
          <w:szCs w:val="20"/>
        </w:rPr>
        <w:t>zadeklarował termin dostawy wynoszący 7 dni kalendarzowych</w:t>
      </w:r>
      <w:r w:rsidRPr="006220DC">
        <w:rPr>
          <w:rFonts w:ascii="Arial" w:hAnsi="Arial"/>
          <w:sz w:val="20"/>
          <w:szCs w:val="20"/>
        </w:rPr>
        <w:t>.</w:t>
      </w: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>Wybrany Wykonawca przedłożył ważną ofertę, spełniającą warunki zawarte w specyfikacji istotnych</w:t>
      </w:r>
      <w:r>
        <w:rPr>
          <w:rFonts w:ascii="Arial" w:hAnsi="Arial"/>
          <w:sz w:val="20"/>
          <w:szCs w:val="20"/>
        </w:rPr>
        <w:t xml:space="preserve"> warunków zamówienia, z najkorzystniejszym bilansem kryteriów.</w:t>
      </w:r>
    </w:p>
    <w:p w:rsidR="00EC244D" w:rsidRDefault="00EC244D" w:rsidP="006B2B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244D" w:rsidRDefault="00EC244D" w:rsidP="006B2B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o Wykonawcach, którzy złożyli oferty w postępowaniu oraz punktacja przyznana ofertom w  poszczególnych kryteriach oceny ofert.</w:t>
      </w: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947"/>
        <w:gridCol w:w="1823"/>
        <w:gridCol w:w="1642"/>
        <w:gridCol w:w="1646"/>
      </w:tblGrid>
      <w:tr w:rsidR="004216BA" w:rsidRPr="004216BA" w:rsidTr="004216BA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6BA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Punkty w kryterium cena</w:t>
            </w:r>
          </w:p>
          <w:p w:rsidR="004216BA" w:rsidRPr="004216BA" w:rsidRDefault="00E13580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  <w:r w:rsidR="004216BA" w:rsidRPr="004216BA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Punkty w kryterium </w:t>
            </w:r>
            <w:r w:rsidR="00E13580">
              <w:rPr>
                <w:rFonts w:ascii="Arial" w:eastAsia="Calibri" w:hAnsi="Arial" w:cs="Arial"/>
                <w:sz w:val="18"/>
                <w:szCs w:val="18"/>
              </w:rPr>
              <w:t>termin dostawy</w:t>
            </w: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 4</w:t>
            </w:r>
            <w:r w:rsidR="00E13580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216BA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RAZEM</w:t>
            </w:r>
          </w:p>
        </w:tc>
      </w:tr>
      <w:tr w:rsidR="00FC1310" w:rsidRPr="004216BA" w:rsidTr="00932A7E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10" w:rsidRPr="004216BA" w:rsidRDefault="00B05455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9A42A7" w:rsidRPr="009A42A7" w:rsidRDefault="009A42A7" w:rsidP="009A42A7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42A7">
              <w:rPr>
                <w:rFonts w:ascii="Arial" w:hAnsi="Arial" w:cs="Arial"/>
                <w:b/>
                <w:bCs/>
                <w:sz w:val="18"/>
                <w:szCs w:val="18"/>
              </w:rPr>
              <w:t>S-</w:t>
            </w:r>
            <w:proofErr w:type="spellStart"/>
            <w:r w:rsidRPr="009A42A7">
              <w:rPr>
                <w:rFonts w:ascii="Arial" w:hAnsi="Arial" w:cs="Arial"/>
                <w:b/>
                <w:bCs/>
                <w:sz w:val="18"/>
                <w:szCs w:val="18"/>
              </w:rPr>
              <w:t>Print</w:t>
            </w:r>
            <w:proofErr w:type="spellEnd"/>
            <w:r w:rsidRPr="009A42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s.c.</w:t>
            </w:r>
            <w:r w:rsidR="00CA00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Maciej Drąg</w:t>
            </w:r>
            <w:r w:rsidR="00B706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Krzysztof </w:t>
            </w:r>
            <w:proofErr w:type="spellStart"/>
            <w:r w:rsidR="00B70624">
              <w:rPr>
                <w:rFonts w:ascii="Arial" w:hAnsi="Arial" w:cs="Arial"/>
                <w:b/>
                <w:bCs/>
                <w:sz w:val="18"/>
                <w:szCs w:val="18"/>
              </w:rPr>
              <w:t>Łasak</w:t>
            </w:r>
            <w:proofErr w:type="spellEnd"/>
          </w:p>
          <w:p w:rsidR="009A42A7" w:rsidRPr="009A42A7" w:rsidRDefault="009A42A7" w:rsidP="009A42A7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A42A7">
              <w:rPr>
                <w:rFonts w:ascii="Arial" w:hAnsi="Arial" w:cs="Arial"/>
                <w:b/>
                <w:bCs/>
                <w:sz w:val="18"/>
                <w:szCs w:val="18"/>
              </w:rPr>
              <w:t>l. Kijowska 55/62</w:t>
            </w:r>
          </w:p>
          <w:p w:rsidR="00FC1310" w:rsidRPr="001052DA" w:rsidRDefault="009A42A7" w:rsidP="001052DA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42A7">
              <w:rPr>
                <w:rFonts w:ascii="Arial" w:hAnsi="Arial" w:cs="Arial"/>
                <w:b/>
                <w:bCs/>
                <w:sz w:val="18"/>
                <w:szCs w:val="18"/>
              </w:rPr>
              <w:t>40-754 Katowice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10" w:rsidRPr="004216BA" w:rsidRDefault="009A42A7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39,51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10" w:rsidRPr="004216BA" w:rsidRDefault="009A42A7" w:rsidP="00FC1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10" w:rsidRPr="004216BA" w:rsidRDefault="009A42A7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62,37</w:t>
            </w:r>
          </w:p>
        </w:tc>
      </w:tr>
      <w:tr w:rsidR="00B05455" w:rsidRPr="004216BA" w:rsidTr="00932A7E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55" w:rsidRDefault="00B05455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052DA" w:rsidRPr="0012352F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ABA PAPIER INT. Sp. z o.o.</w:t>
            </w:r>
          </w:p>
          <w:p w:rsidR="001052DA" w:rsidRPr="0012352F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Heyki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</w:p>
          <w:p w:rsidR="001052DA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70-631 Szczecin</w:t>
            </w:r>
          </w:p>
          <w:p w:rsidR="00B05455" w:rsidRPr="00B05455" w:rsidRDefault="00B05455" w:rsidP="00B054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55" w:rsidRDefault="001052DA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55" w:rsidRDefault="001052DA" w:rsidP="00FC1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22,86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55" w:rsidRDefault="001052DA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82,86</w:t>
            </w:r>
          </w:p>
        </w:tc>
      </w:tr>
      <w:tr w:rsidR="001052DA" w:rsidRPr="004216BA" w:rsidTr="00932A7E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DA" w:rsidRDefault="001052DA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052DA" w:rsidRPr="001052DA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2DA">
              <w:rPr>
                <w:rFonts w:ascii="Arial" w:hAnsi="Arial" w:cs="Arial"/>
                <w:b/>
                <w:bCs/>
                <w:sz w:val="20"/>
                <w:szCs w:val="20"/>
              </w:rPr>
              <w:t>ZAPOL Sobczyk Spółka jawna</w:t>
            </w:r>
          </w:p>
          <w:p w:rsidR="001052DA" w:rsidRPr="001052DA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2DA">
              <w:rPr>
                <w:rFonts w:ascii="Arial" w:hAnsi="Arial" w:cs="Arial"/>
                <w:b/>
                <w:bCs/>
                <w:sz w:val="20"/>
                <w:szCs w:val="20"/>
              </w:rPr>
              <w:t>Al. Piastów 42</w:t>
            </w:r>
          </w:p>
          <w:p w:rsidR="001052DA" w:rsidRPr="001052DA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2DA">
              <w:rPr>
                <w:rFonts w:ascii="Arial" w:hAnsi="Arial" w:cs="Arial"/>
                <w:b/>
                <w:bCs/>
                <w:sz w:val="20"/>
                <w:szCs w:val="20"/>
              </w:rPr>
              <w:t>71-062 Szczecin</w:t>
            </w:r>
          </w:p>
          <w:p w:rsidR="001052DA" w:rsidRDefault="001052DA" w:rsidP="00105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DA" w:rsidRDefault="001052DA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34,16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DA" w:rsidRDefault="001052DA" w:rsidP="00FC1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DA" w:rsidRDefault="001052DA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74,16</w:t>
            </w:r>
          </w:p>
        </w:tc>
      </w:tr>
      <w:tr w:rsidR="001052DA" w:rsidRPr="004216BA" w:rsidTr="00932A7E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DA" w:rsidRDefault="00503819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1052DA" w:rsidRDefault="00B70624" w:rsidP="00105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Inforsys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B70624" w:rsidRDefault="00B70624" w:rsidP="00105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Al. Jana Pawła II 24</w:t>
            </w:r>
          </w:p>
          <w:p w:rsidR="00B70624" w:rsidRDefault="00B70624" w:rsidP="00105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05-250 Radzymin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DA" w:rsidRDefault="009A5B1F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33,36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DA" w:rsidRDefault="009A5B1F" w:rsidP="00FC1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DA" w:rsidRDefault="009A5B1F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65,36</w:t>
            </w:r>
          </w:p>
        </w:tc>
      </w:tr>
    </w:tbl>
    <w:p w:rsidR="006B2BEB" w:rsidRDefault="006B2BEB" w:rsidP="006B2BE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/>
          <w:sz w:val="20"/>
          <w:szCs w:val="20"/>
        </w:rPr>
      </w:pP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podstawie art. 94 ust. 1 pkt. 1 ustawy, Zamawiający informuje, że umowa w sprawie zamówienia publicznego może być zawarte w terminie nie krótszym niż </w:t>
      </w:r>
      <w:r w:rsidR="002E3D43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dni od dnia przesłania zawiadomienia o wyborze oferty najkorzystniejszej, jeżeli zawiadomienie to zostało przesłane przy użyciu środków komunikacji elektronicznej.</w:t>
      </w: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  <w:u w:val="single"/>
        </w:rPr>
      </w:pPr>
    </w:p>
    <w:bookmarkEnd w:id="0"/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  <w:u w:val="single"/>
        </w:rPr>
      </w:pPr>
    </w:p>
    <w:bookmarkEnd w:id="1"/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983" w:rsidRDefault="00795983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54EF" w:rsidRDefault="000E54EF" w:rsidP="00F063E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E54EF" w:rsidSect="00C375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91" w:rsidRDefault="00545391" w:rsidP="00F453F7">
      <w:r>
        <w:separator/>
      </w:r>
    </w:p>
  </w:endnote>
  <w:endnote w:type="continuationSeparator" w:id="0">
    <w:p w:rsidR="00545391" w:rsidRDefault="00545391" w:rsidP="00F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91" w:rsidRDefault="00545391">
    <w:pPr>
      <w:pStyle w:val="Stopka"/>
    </w:pPr>
    <w:r w:rsidRPr="0058348E">
      <w:rPr>
        <w:noProof/>
      </w:rPr>
      <w:drawing>
        <wp:anchor distT="0" distB="0" distL="114300" distR="114300" simplePos="0" relativeHeight="251659264" behindDoc="0" locked="0" layoutInCell="1" allowOverlap="1" wp14:anchorId="5C01CA9F">
          <wp:simplePos x="0" y="0"/>
          <wp:positionH relativeFrom="margin">
            <wp:align>right</wp:align>
          </wp:positionH>
          <wp:positionV relativeFrom="page">
            <wp:posOffset>9629775</wp:posOffset>
          </wp:positionV>
          <wp:extent cx="5760720" cy="989965"/>
          <wp:effectExtent l="0" t="0" r="0" b="635"/>
          <wp:wrapThrough wrapText="bothSides">
            <wp:wrapPolygon edited="0">
              <wp:start x="0" y="0"/>
              <wp:lineTo x="0" y="21198"/>
              <wp:lineTo x="21500" y="21198"/>
              <wp:lineTo x="2150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91" w:rsidRDefault="00545391" w:rsidP="00F453F7">
      <w:r>
        <w:separator/>
      </w:r>
    </w:p>
  </w:footnote>
  <w:footnote w:type="continuationSeparator" w:id="0">
    <w:p w:rsidR="00545391" w:rsidRDefault="00545391" w:rsidP="00F4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91" w:rsidRDefault="00545391" w:rsidP="00CE3FC3">
    <w:pPr>
      <w:pStyle w:val="Nagwek"/>
      <w:tabs>
        <w:tab w:val="left" w:pos="1140"/>
      </w:tabs>
      <w:rPr>
        <w:rFonts w:ascii="Garamond" w:hAnsi="Garamond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-111760</wp:posOffset>
          </wp:positionV>
          <wp:extent cx="1104900" cy="5562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-201295</wp:posOffset>
          </wp:positionV>
          <wp:extent cx="1223010" cy="6502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</w:p>
  <w:p w:rsidR="00545391" w:rsidRDefault="00545391" w:rsidP="00CE3FC3">
    <w:pPr>
      <w:pStyle w:val="Nagwek"/>
      <w:jc w:val="right"/>
      <w:rPr>
        <w:rFonts w:ascii="Garamond" w:hAnsi="Garamond"/>
        <w:sz w:val="18"/>
        <w:szCs w:val="18"/>
      </w:rPr>
    </w:pPr>
  </w:p>
  <w:p w:rsidR="00545391" w:rsidRDefault="00545391" w:rsidP="00CE3FC3">
    <w:pPr>
      <w:pStyle w:val="Nagwek"/>
      <w:jc w:val="right"/>
      <w:rPr>
        <w:rFonts w:ascii="Garamond" w:hAnsi="Garamond"/>
        <w:sz w:val="18"/>
        <w:szCs w:val="18"/>
      </w:rPr>
    </w:pPr>
  </w:p>
  <w:p w:rsidR="00545391" w:rsidRDefault="00545391" w:rsidP="00CE3FC3">
    <w:pPr>
      <w:pStyle w:val="Nagwek"/>
      <w:jc w:val="right"/>
      <w:rPr>
        <w:rFonts w:ascii="Garamond" w:hAnsi="Garamond"/>
        <w:sz w:val="18"/>
        <w:szCs w:val="18"/>
      </w:rPr>
    </w:pPr>
  </w:p>
  <w:p w:rsidR="00545391" w:rsidRDefault="00545391" w:rsidP="00CE3FC3">
    <w:pPr>
      <w:pStyle w:val="Nagwek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Małopolska Agencja Rozwoju Regionalnego S.A. </w:t>
    </w:r>
  </w:p>
  <w:p w:rsidR="00545391" w:rsidRDefault="00545391" w:rsidP="00CE3FC3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ZP/1</w:t>
    </w:r>
    <w:r w:rsidR="00796611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/18/DWP</w:t>
    </w:r>
  </w:p>
  <w:p w:rsidR="00545391" w:rsidRDefault="00545391" w:rsidP="00CE3FC3">
    <w:pPr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8E28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EC672A4"/>
    <w:multiLevelType w:val="hybridMultilevel"/>
    <w:tmpl w:val="7D76A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D1F"/>
    <w:multiLevelType w:val="hybridMultilevel"/>
    <w:tmpl w:val="D94C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6E5D"/>
    <w:multiLevelType w:val="hybridMultilevel"/>
    <w:tmpl w:val="64E2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5D06"/>
    <w:multiLevelType w:val="hybridMultilevel"/>
    <w:tmpl w:val="D3BC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21A7"/>
    <w:multiLevelType w:val="hybridMultilevel"/>
    <w:tmpl w:val="1DE2A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B2A3A"/>
    <w:multiLevelType w:val="hybridMultilevel"/>
    <w:tmpl w:val="58CE6220"/>
    <w:lvl w:ilvl="0" w:tplc="479CB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11D9"/>
    <w:multiLevelType w:val="hybridMultilevel"/>
    <w:tmpl w:val="BEB4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40A72"/>
    <w:multiLevelType w:val="hybridMultilevel"/>
    <w:tmpl w:val="C59EB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1A6E"/>
    <w:multiLevelType w:val="hybridMultilevel"/>
    <w:tmpl w:val="32E6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93B65"/>
    <w:multiLevelType w:val="hybridMultilevel"/>
    <w:tmpl w:val="9864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C42FF"/>
    <w:multiLevelType w:val="hybridMultilevel"/>
    <w:tmpl w:val="332E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C"/>
    <w:rsid w:val="0001256B"/>
    <w:rsid w:val="0004171A"/>
    <w:rsid w:val="00055E5D"/>
    <w:rsid w:val="00086BBC"/>
    <w:rsid w:val="000B4CDB"/>
    <w:rsid w:val="000C15C7"/>
    <w:rsid w:val="000D256E"/>
    <w:rsid w:val="000D5434"/>
    <w:rsid w:val="000D69C0"/>
    <w:rsid w:val="000E03F3"/>
    <w:rsid w:val="000E54EF"/>
    <w:rsid w:val="001052DA"/>
    <w:rsid w:val="001178AC"/>
    <w:rsid w:val="00127D00"/>
    <w:rsid w:val="00160465"/>
    <w:rsid w:val="00176FE5"/>
    <w:rsid w:val="0018296D"/>
    <w:rsid w:val="00197E19"/>
    <w:rsid w:val="00272C76"/>
    <w:rsid w:val="002A43D2"/>
    <w:rsid w:val="002C0F08"/>
    <w:rsid w:val="002E3D43"/>
    <w:rsid w:val="002F61B7"/>
    <w:rsid w:val="002F632C"/>
    <w:rsid w:val="00310603"/>
    <w:rsid w:val="00333EF9"/>
    <w:rsid w:val="00394662"/>
    <w:rsid w:val="003A0933"/>
    <w:rsid w:val="003A6DF4"/>
    <w:rsid w:val="003B0D2F"/>
    <w:rsid w:val="003C2A15"/>
    <w:rsid w:val="003D3757"/>
    <w:rsid w:val="0041689C"/>
    <w:rsid w:val="004216BA"/>
    <w:rsid w:val="00474660"/>
    <w:rsid w:val="004B176C"/>
    <w:rsid w:val="004D1B89"/>
    <w:rsid w:val="004E0B97"/>
    <w:rsid w:val="004E6E23"/>
    <w:rsid w:val="004F2487"/>
    <w:rsid w:val="004F3625"/>
    <w:rsid w:val="00503819"/>
    <w:rsid w:val="005164D2"/>
    <w:rsid w:val="0054477B"/>
    <w:rsid w:val="00545391"/>
    <w:rsid w:val="005A0E45"/>
    <w:rsid w:val="005A2120"/>
    <w:rsid w:val="005E5AD5"/>
    <w:rsid w:val="005E7D2D"/>
    <w:rsid w:val="00621644"/>
    <w:rsid w:val="00624B36"/>
    <w:rsid w:val="00637425"/>
    <w:rsid w:val="006516D5"/>
    <w:rsid w:val="00693FC6"/>
    <w:rsid w:val="00695C17"/>
    <w:rsid w:val="006A53D0"/>
    <w:rsid w:val="006B2888"/>
    <w:rsid w:val="006B2BEB"/>
    <w:rsid w:val="006C7772"/>
    <w:rsid w:val="006E34BF"/>
    <w:rsid w:val="006E7E17"/>
    <w:rsid w:val="006F0B0D"/>
    <w:rsid w:val="006F126C"/>
    <w:rsid w:val="007907D5"/>
    <w:rsid w:val="00793288"/>
    <w:rsid w:val="00795983"/>
    <w:rsid w:val="00796611"/>
    <w:rsid w:val="007A4BB8"/>
    <w:rsid w:val="007C700B"/>
    <w:rsid w:val="007D491D"/>
    <w:rsid w:val="007F70D4"/>
    <w:rsid w:val="00816B7D"/>
    <w:rsid w:val="008211A7"/>
    <w:rsid w:val="00867970"/>
    <w:rsid w:val="00873D01"/>
    <w:rsid w:val="00897CB8"/>
    <w:rsid w:val="008A2E01"/>
    <w:rsid w:val="008F5A26"/>
    <w:rsid w:val="009028F0"/>
    <w:rsid w:val="0092142C"/>
    <w:rsid w:val="00932A7E"/>
    <w:rsid w:val="00937445"/>
    <w:rsid w:val="009528DF"/>
    <w:rsid w:val="00965579"/>
    <w:rsid w:val="00976503"/>
    <w:rsid w:val="00990DF3"/>
    <w:rsid w:val="009A42A7"/>
    <w:rsid w:val="009A5B1F"/>
    <w:rsid w:val="009A60CC"/>
    <w:rsid w:val="009B374D"/>
    <w:rsid w:val="009B5233"/>
    <w:rsid w:val="009D1C7D"/>
    <w:rsid w:val="00A34916"/>
    <w:rsid w:val="00A4699A"/>
    <w:rsid w:val="00A706CB"/>
    <w:rsid w:val="00AA5EDB"/>
    <w:rsid w:val="00AF593D"/>
    <w:rsid w:val="00B05455"/>
    <w:rsid w:val="00B107F7"/>
    <w:rsid w:val="00B46C85"/>
    <w:rsid w:val="00B70624"/>
    <w:rsid w:val="00B87BB5"/>
    <w:rsid w:val="00BA2D0F"/>
    <w:rsid w:val="00BB0430"/>
    <w:rsid w:val="00BD2BEC"/>
    <w:rsid w:val="00BE60C6"/>
    <w:rsid w:val="00BF0E01"/>
    <w:rsid w:val="00C14A48"/>
    <w:rsid w:val="00C3753A"/>
    <w:rsid w:val="00CA0069"/>
    <w:rsid w:val="00CE0353"/>
    <w:rsid w:val="00CE3FC3"/>
    <w:rsid w:val="00D054AF"/>
    <w:rsid w:val="00D057A2"/>
    <w:rsid w:val="00D671D7"/>
    <w:rsid w:val="00D708B2"/>
    <w:rsid w:val="00D761D1"/>
    <w:rsid w:val="00DA5BA7"/>
    <w:rsid w:val="00DB5AF4"/>
    <w:rsid w:val="00DD574E"/>
    <w:rsid w:val="00DE4B02"/>
    <w:rsid w:val="00DF3497"/>
    <w:rsid w:val="00E13580"/>
    <w:rsid w:val="00E87062"/>
    <w:rsid w:val="00EA3AD4"/>
    <w:rsid w:val="00EB0D9F"/>
    <w:rsid w:val="00EC244D"/>
    <w:rsid w:val="00ED3958"/>
    <w:rsid w:val="00EE5416"/>
    <w:rsid w:val="00EF1E7B"/>
    <w:rsid w:val="00EF277C"/>
    <w:rsid w:val="00F063EB"/>
    <w:rsid w:val="00F323A1"/>
    <w:rsid w:val="00F453F7"/>
    <w:rsid w:val="00F708C2"/>
    <w:rsid w:val="00FA2838"/>
    <w:rsid w:val="00FA73AC"/>
    <w:rsid w:val="00FC1310"/>
    <w:rsid w:val="00FE2383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4856646"/>
  <w15:docId w15:val="{BE2A9B7C-6AD4-43FC-9318-F74821A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4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A60CC"/>
    <w:pPr>
      <w:keepNext/>
      <w:numPr>
        <w:numId w:val="6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A60C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A60CC"/>
    <w:pPr>
      <w:numPr>
        <w:ilvl w:val="4"/>
        <w:numId w:val="6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A60CC"/>
    <w:pPr>
      <w:keepNext/>
      <w:numPr>
        <w:ilvl w:val="5"/>
        <w:numId w:val="6"/>
      </w:numPr>
      <w:suppressAutoHyphens/>
      <w:jc w:val="center"/>
      <w:outlineLvl w:val="5"/>
    </w:pPr>
    <w:rPr>
      <w:rFonts w:ascii="Arial" w:eastAsia="Times New Roman" w:hAnsi="Arial" w:cs="Arial"/>
      <w:b/>
      <w:bCs/>
      <w:sz w:val="48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A60CC"/>
    <w:pPr>
      <w:numPr>
        <w:ilvl w:val="6"/>
        <w:numId w:val="6"/>
      </w:numPr>
      <w:suppressAutoHyphens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A60CC"/>
    <w:pPr>
      <w:numPr>
        <w:ilvl w:val="7"/>
        <w:numId w:val="6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9A60CC"/>
    <w:pPr>
      <w:numPr>
        <w:ilvl w:val="8"/>
        <w:numId w:val="6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178AC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1178AC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E5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2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28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88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F45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53F7"/>
    <w:rPr>
      <w:rFonts w:ascii="Calibri" w:hAnsi="Calibri" w:cs="Calibri"/>
    </w:rPr>
  </w:style>
  <w:style w:type="paragraph" w:styleId="Stopka">
    <w:name w:val="footer"/>
    <w:basedOn w:val="Normalny"/>
    <w:link w:val="StopkaZnak"/>
    <w:unhideWhenUsed/>
    <w:rsid w:val="00F45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3F7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9A60C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9A60C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A60C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A60CC"/>
    <w:rPr>
      <w:rFonts w:ascii="Arial" w:eastAsia="Times New Roman" w:hAnsi="Arial" w:cs="Arial"/>
      <w:b/>
      <w:bCs/>
      <w:sz w:val="4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A60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A60C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A60CC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0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0CC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F70D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CE3FC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3F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7D1A-7E6A-4056-BA23-5746717B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Zych</dc:creator>
  <cp:lastModifiedBy>Katarzyna Kwaśniak</cp:lastModifiedBy>
  <cp:revision>3</cp:revision>
  <cp:lastPrinted>2018-07-06T09:42:00Z</cp:lastPrinted>
  <dcterms:created xsi:type="dcterms:W3CDTF">2018-07-24T10:16:00Z</dcterms:created>
  <dcterms:modified xsi:type="dcterms:W3CDTF">2018-07-24T10:18:00Z</dcterms:modified>
</cp:coreProperties>
</file>