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AD" w:rsidRPr="00CD670A" w:rsidRDefault="003E0BAD" w:rsidP="003E0BAD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bookmarkStart w:id="0" w:name="_GoBack"/>
    </w:p>
    <w:p w:rsidR="003E0BAD" w:rsidRPr="00CD670A" w:rsidRDefault="003E0BAD" w:rsidP="008B2C05">
      <w:pPr>
        <w:jc w:val="center"/>
        <w:rPr>
          <w:rFonts w:ascii="Arial" w:hAnsi="Arial" w:cs="Arial"/>
          <w:sz w:val="20"/>
          <w:szCs w:val="20"/>
        </w:rPr>
      </w:pPr>
    </w:p>
    <w:p w:rsidR="008B2C05" w:rsidRPr="00CD670A" w:rsidRDefault="008B2C05" w:rsidP="008B2C05">
      <w:pPr>
        <w:jc w:val="center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OŚWIADCZENIE</w:t>
      </w:r>
    </w:p>
    <w:p w:rsidR="008B2C05" w:rsidRPr="00CD670A" w:rsidRDefault="003E6E1C" w:rsidP="008B2C05">
      <w:pPr>
        <w:jc w:val="center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d</w:t>
      </w:r>
      <w:r w:rsidR="008B2C05" w:rsidRPr="00CD670A">
        <w:rPr>
          <w:rFonts w:ascii="Arial" w:hAnsi="Arial" w:cs="Arial"/>
          <w:sz w:val="20"/>
          <w:szCs w:val="20"/>
        </w:rPr>
        <w:t xml:space="preserve">otyczące utrzymania </w:t>
      </w:r>
      <w:r w:rsidR="004A3873" w:rsidRPr="00CD670A">
        <w:rPr>
          <w:rFonts w:ascii="Arial" w:hAnsi="Arial" w:cs="Arial"/>
          <w:sz w:val="20"/>
          <w:szCs w:val="20"/>
        </w:rPr>
        <w:t>trwałości</w:t>
      </w:r>
      <w:r w:rsidR="008B2C05" w:rsidRPr="00CD670A">
        <w:rPr>
          <w:rFonts w:ascii="Arial" w:hAnsi="Arial" w:cs="Arial"/>
          <w:sz w:val="20"/>
          <w:szCs w:val="20"/>
        </w:rPr>
        <w:t xml:space="preserve"> projektu przez </w:t>
      </w:r>
      <w:r w:rsidRPr="00CD670A">
        <w:rPr>
          <w:rFonts w:ascii="Arial" w:hAnsi="Arial" w:cs="Arial"/>
          <w:sz w:val="20"/>
          <w:szCs w:val="20"/>
        </w:rPr>
        <w:t>b</w:t>
      </w:r>
      <w:r w:rsidR="008B2C05" w:rsidRPr="00CD670A">
        <w:rPr>
          <w:rFonts w:ascii="Arial" w:hAnsi="Arial" w:cs="Arial"/>
          <w:sz w:val="20"/>
          <w:szCs w:val="20"/>
        </w:rPr>
        <w:t xml:space="preserve">eneficjenta </w:t>
      </w:r>
    </w:p>
    <w:p w:rsidR="008B2C05" w:rsidRPr="00CD670A" w:rsidRDefault="008B2C05" w:rsidP="008B2C05">
      <w:pPr>
        <w:jc w:val="center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Programu Operacyjnego Innowacyjna Gospodarka</w:t>
      </w:r>
      <w:r w:rsidR="00A95ABE" w:rsidRPr="00CD670A">
        <w:rPr>
          <w:rFonts w:ascii="Arial" w:hAnsi="Arial" w:cs="Arial"/>
          <w:sz w:val="20"/>
          <w:szCs w:val="20"/>
        </w:rPr>
        <w:t>, na lata 2007-2013</w:t>
      </w:r>
    </w:p>
    <w:p w:rsidR="008B2C05" w:rsidRPr="00CD670A" w:rsidRDefault="004A3873" w:rsidP="008B2C05">
      <w:pPr>
        <w:jc w:val="center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za rok </w:t>
      </w:r>
      <w:r w:rsidR="00146554" w:rsidRPr="00CD670A">
        <w:rPr>
          <w:rFonts w:ascii="Arial" w:hAnsi="Arial" w:cs="Arial"/>
          <w:sz w:val="20"/>
          <w:szCs w:val="20"/>
        </w:rPr>
        <w:t xml:space="preserve">2017 </w:t>
      </w:r>
      <w:r w:rsidR="003E6E1C" w:rsidRPr="00CD670A">
        <w:rPr>
          <w:rFonts w:ascii="Arial" w:hAnsi="Arial" w:cs="Arial"/>
          <w:sz w:val="20"/>
          <w:szCs w:val="20"/>
        </w:rPr>
        <w:t>(okres sprawozdawczy)</w:t>
      </w:r>
    </w:p>
    <w:p w:rsidR="004A3873" w:rsidRPr="00CD670A" w:rsidRDefault="004A3873" w:rsidP="008B2C0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3E6E1C" w:rsidRPr="00CD670A">
              <w:rPr>
                <w:rFonts w:ascii="Arial" w:hAnsi="Arial" w:cs="Arial"/>
                <w:sz w:val="20"/>
                <w:szCs w:val="20"/>
              </w:rPr>
              <w:t>b</w:t>
            </w:r>
            <w:r w:rsidRPr="00CD670A">
              <w:rPr>
                <w:rFonts w:ascii="Arial" w:hAnsi="Arial" w:cs="Arial"/>
                <w:sz w:val="20"/>
                <w:szCs w:val="20"/>
              </w:rPr>
              <w:t>eneficjenta:</w:t>
            </w:r>
          </w:p>
        </w:tc>
      </w:tr>
      <w:tr w:rsidR="004A3873" w:rsidRPr="00CD670A" w:rsidTr="004A3873">
        <w:tc>
          <w:tcPr>
            <w:tcW w:w="9212" w:type="dxa"/>
          </w:tcPr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 xml:space="preserve">NIP </w:t>
            </w:r>
            <w:r w:rsidR="003E6E1C" w:rsidRPr="00CD670A">
              <w:rPr>
                <w:rFonts w:ascii="Arial" w:hAnsi="Arial" w:cs="Arial"/>
                <w:sz w:val="20"/>
                <w:szCs w:val="20"/>
              </w:rPr>
              <w:t>b</w:t>
            </w:r>
            <w:r w:rsidRPr="00CD670A">
              <w:rPr>
                <w:rFonts w:ascii="Arial" w:hAnsi="Arial" w:cs="Arial"/>
                <w:sz w:val="20"/>
                <w:szCs w:val="20"/>
              </w:rPr>
              <w:t>eneficjenta:</w:t>
            </w:r>
          </w:p>
        </w:tc>
      </w:tr>
      <w:tr w:rsidR="004A3873" w:rsidRPr="00CD670A" w:rsidTr="004A3873">
        <w:tc>
          <w:tcPr>
            <w:tcW w:w="921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A3873" w:rsidRPr="00CD670A" w:rsidTr="003F4FA0"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  <w:tr w:rsidR="004A3873" w:rsidRPr="00CD670A" w:rsidTr="004A3873">
        <w:tc>
          <w:tcPr>
            <w:tcW w:w="9212" w:type="dxa"/>
          </w:tcPr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Numer Umowy o dofinasowanie:</w:t>
            </w:r>
          </w:p>
        </w:tc>
      </w:tr>
      <w:tr w:rsidR="004A3873" w:rsidRPr="00CD670A" w:rsidTr="004A3873">
        <w:tc>
          <w:tcPr>
            <w:tcW w:w="9212" w:type="dxa"/>
          </w:tcPr>
          <w:p w:rsidR="004A3873" w:rsidRPr="00CD670A" w:rsidRDefault="004A3873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1F4" w:rsidP="001A384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Status beneficjenta na dzień podpisania umowy (M</w:t>
            </w:r>
            <w:r w:rsidR="001A3840" w:rsidRPr="00CD670A">
              <w:rPr>
                <w:rFonts w:ascii="Arial" w:hAnsi="Arial" w:cs="Arial"/>
                <w:sz w:val="20"/>
                <w:szCs w:val="20"/>
              </w:rPr>
              <w:t>Ś</w:t>
            </w:r>
            <w:r w:rsidRPr="00CD670A">
              <w:rPr>
                <w:rFonts w:ascii="Arial" w:hAnsi="Arial" w:cs="Arial"/>
                <w:sz w:val="20"/>
                <w:szCs w:val="20"/>
              </w:rPr>
              <w:t xml:space="preserve">P/inny): </w:t>
            </w:r>
          </w:p>
        </w:tc>
      </w:tr>
      <w:tr w:rsidR="007A5880" w:rsidRPr="00CD670A" w:rsidTr="007A5880">
        <w:tc>
          <w:tcPr>
            <w:tcW w:w="9212" w:type="dxa"/>
            <w:shd w:val="clear" w:color="auto" w:fill="FFFFFF" w:themeFill="background1"/>
          </w:tcPr>
          <w:p w:rsidR="007A5880" w:rsidRPr="00CD670A" w:rsidDel="00E61CEB" w:rsidRDefault="007A5880" w:rsidP="004A387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73" w:rsidRPr="00CD670A" w:rsidTr="004A3873">
        <w:tc>
          <w:tcPr>
            <w:tcW w:w="9212" w:type="dxa"/>
            <w:shd w:val="clear" w:color="auto" w:fill="D9D9D9" w:themeFill="background1" w:themeFillShade="D9"/>
          </w:tcPr>
          <w:p w:rsidR="004A3873" w:rsidRPr="00CD670A" w:rsidRDefault="004A3873" w:rsidP="003E6E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Data zakończenia realizacji projektu</w:t>
            </w:r>
            <w:r w:rsidR="003E6E1C" w:rsidRPr="00CD670A">
              <w:rPr>
                <w:rFonts w:ascii="Arial" w:hAnsi="Arial" w:cs="Arial"/>
                <w:sz w:val="20"/>
                <w:szCs w:val="20"/>
              </w:rPr>
              <w:t xml:space="preserve"> (data złożenia wniosku o płatność końcową)</w:t>
            </w:r>
          </w:p>
        </w:tc>
      </w:tr>
      <w:tr w:rsidR="004A3873" w:rsidRPr="00CD670A" w:rsidTr="003F4FA0">
        <w:trPr>
          <w:trHeight w:val="915"/>
        </w:trPr>
        <w:tc>
          <w:tcPr>
            <w:tcW w:w="921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1418"/>
            </w:tblGrid>
            <w:tr w:rsidR="004A3873" w:rsidRPr="00CD670A" w:rsidTr="00AB32BA">
              <w:trPr>
                <w:trHeight w:val="384"/>
              </w:trPr>
              <w:tc>
                <w:tcPr>
                  <w:tcW w:w="851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A3873" w:rsidRPr="00CD670A" w:rsidRDefault="004A3873" w:rsidP="003F4FA0">
                  <w:pPr>
                    <w:spacing w:line="48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3873" w:rsidRPr="00CD670A" w:rsidRDefault="00AB32BA" w:rsidP="00AB32BA">
            <w:pPr>
              <w:spacing w:line="48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4A3873" w:rsidRPr="00CD670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4A3873" w:rsidRPr="00CD670A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4A3873" w:rsidRPr="00CD670A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</w:tr>
    </w:tbl>
    <w:p w:rsidR="004A3873" w:rsidRPr="00CD670A" w:rsidRDefault="004A3873" w:rsidP="008B2C05">
      <w:pPr>
        <w:spacing w:line="480" w:lineRule="auto"/>
        <w:rPr>
          <w:rFonts w:ascii="Arial" w:hAnsi="Arial" w:cs="Arial"/>
          <w:sz w:val="20"/>
          <w:szCs w:val="20"/>
        </w:rPr>
      </w:pPr>
    </w:p>
    <w:p w:rsidR="00DE1DA8" w:rsidRPr="00CD670A" w:rsidRDefault="00DE1DA8" w:rsidP="00DE1DA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Czy osiągnięte na zakończenie realizacji projektu wskaźniki </w:t>
      </w:r>
      <w:r w:rsidR="00E61CEB" w:rsidRPr="00CD670A">
        <w:rPr>
          <w:rFonts w:ascii="Arial" w:hAnsi="Arial" w:cs="Arial"/>
          <w:sz w:val="20"/>
          <w:szCs w:val="20"/>
        </w:rPr>
        <w:t xml:space="preserve">produktu oraz rezultatu </w:t>
      </w:r>
      <w:r w:rsidR="005C521B" w:rsidRPr="00CD670A">
        <w:rPr>
          <w:rFonts w:ascii="Arial" w:hAnsi="Arial" w:cs="Arial"/>
          <w:sz w:val="20"/>
          <w:szCs w:val="20"/>
        </w:rPr>
        <w:t xml:space="preserve">określone w </w:t>
      </w:r>
      <w:r w:rsidR="00E61CEB" w:rsidRPr="00CD670A">
        <w:rPr>
          <w:rFonts w:ascii="Arial" w:hAnsi="Arial" w:cs="Arial"/>
          <w:sz w:val="20"/>
          <w:szCs w:val="20"/>
        </w:rPr>
        <w:t xml:space="preserve">umowie </w:t>
      </w:r>
      <w:r w:rsidR="005C521B" w:rsidRPr="00CD670A">
        <w:rPr>
          <w:rFonts w:ascii="Arial" w:hAnsi="Arial" w:cs="Arial"/>
          <w:sz w:val="20"/>
          <w:szCs w:val="20"/>
        </w:rPr>
        <w:t>o dofinansowanie</w:t>
      </w:r>
      <w:r w:rsidR="005C521B" w:rsidRPr="00CD670A">
        <w:rPr>
          <w:rFonts w:ascii="Arial" w:hAnsi="Arial" w:cs="Arial"/>
          <w:b/>
          <w:sz w:val="20"/>
          <w:szCs w:val="20"/>
        </w:rPr>
        <w:t xml:space="preserve"> </w:t>
      </w:r>
      <w:r w:rsidR="00E130D9" w:rsidRPr="00CD670A">
        <w:rPr>
          <w:rFonts w:ascii="Arial" w:hAnsi="Arial" w:cs="Arial"/>
          <w:sz w:val="20"/>
          <w:szCs w:val="20"/>
        </w:rPr>
        <w:t>zostały</w:t>
      </w:r>
      <w:r w:rsidRPr="00CD670A">
        <w:rPr>
          <w:rFonts w:ascii="Arial" w:hAnsi="Arial" w:cs="Arial"/>
          <w:sz w:val="20"/>
          <w:szCs w:val="20"/>
        </w:rPr>
        <w:t xml:space="preserve"> utrzymane? </w:t>
      </w:r>
    </w:p>
    <w:p w:rsidR="000E1BDC" w:rsidRPr="00CD670A" w:rsidRDefault="00CD670A" w:rsidP="000E1BDC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3" o:spid="_x0000_s1026" style="position:absolute;left:0;text-align:left;margin-left:16.9pt;margin-top:1.95pt;width:11.2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5m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CMyQ5mKAIAAD4EAAAOAAAAAAAAAAAAAAAAAC4CAABkcnMvZTJvRG9j&#10;LnhtbFBLAQItABQABgAIAAAAIQAvpOhs2wAAAAYBAAAPAAAAAAAAAAAAAAAAAIIEAABkcnMvZG93&#10;bnJldi54bWxQSwUGAAAAAAQABADzAAAAigUAAAAA&#10;"/>
        </w:pict>
      </w:r>
      <w:r w:rsidR="000E1BDC" w:rsidRPr="00CD670A">
        <w:rPr>
          <w:rFonts w:ascii="Arial" w:hAnsi="Arial" w:cs="Arial"/>
          <w:sz w:val="20"/>
          <w:szCs w:val="20"/>
        </w:rPr>
        <w:t>Tak</w:t>
      </w:r>
    </w:p>
    <w:p w:rsidR="000E1BDC" w:rsidRPr="00CD670A" w:rsidRDefault="00CD670A" w:rsidP="00782F45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4" o:spid="_x0000_s1045" style="position:absolute;left:0;text-align:left;margin-left:16.15pt;margin-top:1.6pt;width:11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eZ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weIHmSgCAAA+BAAADgAAAAAAAAAAAAAAAAAuAgAAZHJzL2Uyb0Rv&#10;Yy54bWxQSwECLQAUAAYACAAAACEAU+hHg9wAAAAGAQAADwAAAAAAAAAAAAAAAACCBAAAZHJzL2Rv&#10;d25yZXYueG1sUEsFBgAAAAAEAAQA8wAAAIsFAAAAAA==&#10;"/>
        </w:pict>
      </w:r>
      <w:r w:rsidR="000E1BDC" w:rsidRPr="00CD670A">
        <w:rPr>
          <w:rFonts w:ascii="Arial" w:hAnsi="Arial" w:cs="Arial"/>
          <w:sz w:val="20"/>
          <w:szCs w:val="20"/>
        </w:rPr>
        <w:t>Nie</w:t>
      </w:r>
    </w:p>
    <w:p w:rsidR="000E1BDC" w:rsidRPr="00CD670A" w:rsidRDefault="000E1BDC" w:rsidP="006423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(W przypadku odpowiedz</w:t>
      </w:r>
      <w:r w:rsidR="00E61CEB" w:rsidRPr="00CD670A">
        <w:rPr>
          <w:rFonts w:ascii="Arial" w:hAnsi="Arial" w:cs="Arial"/>
          <w:i/>
          <w:sz w:val="20"/>
          <w:szCs w:val="20"/>
        </w:rPr>
        <w:t>i</w:t>
      </w:r>
      <w:r w:rsidRPr="00CD670A">
        <w:rPr>
          <w:rFonts w:ascii="Arial" w:hAnsi="Arial" w:cs="Arial"/>
          <w:i/>
          <w:sz w:val="20"/>
          <w:szCs w:val="20"/>
        </w:rPr>
        <w:t xml:space="preserve"> „</w:t>
      </w:r>
      <w:r w:rsidR="005C521B" w:rsidRPr="00CD670A">
        <w:rPr>
          <w:rFonts w:ascii="Arial" w:hAnsi="Arial" w:cs="Arial"/>
          <w:i/>
          <w:sz w:val="20"/>
          <w:szCs w:val="20"/>
        </w:rPr>
        <w:t>Nie</w:t>
      </w:r>
      <w:r w:rsidR="00AB32BA" w:rsidRPr="00CD670A">
        <w:rPr>
          <w:rFonts w:ascii="Arial" w:hAnsi="Arial" w:cs="Arial"/>
          <w:i/>
          <w:sz w:val="20"/>
          <w:szCs w:val="20"/>
        </w:rPr>
        <w:t>”</w:t>
      </w:r>
      <w:r w:rsidRPr="00CD670A">
        <w:rPr>
          <w:rFonts w:ascii="Arial" w:hAnsi="Arial" w:cs="Arial"/>
          <w:i/>
          <w:sz w:val="20"/>
          <w:szCs w:val="20"/>
        </w:rPr>
        <w:t xml:space="preserve"> należy </w:t>
      </w:r>
      <w:r w:rsidR="003E6E1C" w:rsidRPr="00CD670A">
        <w:rPr>
          <w:rFonts w:ascii="Arial" w:hAnsi="Arial" w:cs="Arial"/>
          <w:i/>
          <w:sz w:val="20"/>
          <w:szCs w:val="20"/>
        </w:rPr>
        <w:t xml:space="preserve">uzupełnić tabelę podając </w:t>
      </w:r>
      <w:r w:rsidRPr="00CD670A">
        <w:rPr>
          <w:rFonts w:ascii="Arial" w:hAnsi="Arial" w:cs="Arial"/>
          <w:i/>
          <w:sz w:val="20"/>
          <w:szCs w:val="20"/>
        </w:rPr>
        <w:t>wartości osiągniętych i utrzymanych wskaźników oraz</w:t>
      </w:r>
      <w:r w:rsidR="003E6E1C" w:rsidRPr="00CD670A">
        <w:rPr>
          <w:rFonts w:ascii="Arial" w:hAnsi="Arial" w:cs="Arial"/>
          <w:i/>
          <w:sz w:val="20"/>
          <w:szCs w:val="20"/>
        </w:rPr>
        <w:t xml:space="preserve"> uzasadnienie</w:t>
      </w:r>
      <w:r w:rsidRPr="00CD670A">
        <w:rPr>
          <w:rFonts w:ascii="Arial" w:hAnsi="Arial" w:cs="Arial"/>
          <w:i/>
          <w:sz w:val="20"/>
          <w:szCs w:val="20"/>
        </w:rPr>
        <w:t xml:space="preserve"> zaistniałych zmian</w:t>
      </w:r>
      <w:r w:rsidR="00E61CEB" w:rsidRPr="00CD670A">
        <w:rPr>
          <w:rFonts w:ascii="Arial" w:hAnsi="Arial" w:cs="Arial"/>
          <w:i/>
          <w:sz w:val="20"/>
          <w:szCs w:val="20"/>
        </w:rPr>
        <w:t xml:space="preserve"> </w:t>
      </w:r>
      <w:r w:rsidR="003E6E1C" w:rsidRPr="00CD670A">
        <w:rPr>
          <w:rFonts w:ascii="Arial" w:hAnsi="Arial" w:cs="Arial"/>
          <w:i/>
          <w:sz w:val="20"/>
          <w:szCs w:val="20"/>
        </w:rPr>
        <w:t>w polu „Uwagi</w:t>
      </w:r>
      <w:r w:rsidR="005977A6" w:rsidRPr="00CD670A">
        <w:rPr>
          <w:rFonts w:ascii="Arial" w:hAnsi="Arial" w:cs="Arial"/>
          <w:i/>
          <w:sz w:val="20"/>
          <w:szCs w:val="20"/>
        </w:rPr>
        <w:t>”</w:t>
      </w:r>
      <w:r w:rsidR="006423D9" w:rsidRPr="00CD670A">
        <w:rPr>
          <w:rFonts w:ascii="Arial" w:hAnsi="Arial" w:cs="Arial"/>
          <w:i/>
          <w:sz w:val="20"/>
          <w:szCs w:val="20"/>
        </w:rPr>
        <w:t>. Tabela wymaga uzupełnienia, także w przypadku gdy beneficjent na koniec realizacji projektu osiągn</w:t>
      </w:r>
      <w:r w:rsidR="00E66704" w:rsidRPr="00CD670A">
        <w:rPr>
          <w:rFonts w:ascii="Arial" w:hAnsi="Arial" w:cs="Arial"/>
          <w:i/>
          <w:sz w:val="20"/>
          <w:szCs w:val="20"/>
        </w:rPr>
        <w:t>ął</w:t>
      </w:r>
      <w:r w:rsidR="006423D9" w:rsidRPr="00CD670A">
        <w:rPr>
          <w:rFonts w:ascii="Arial" w:hAnsi="Arial" w:cs="Arial"/>
          <w:i/>
          <w:sz w:val="20"/>
          <w:szCs w:val="20"/>
        </w:rPr>
        <w:t xml:space="preserve"> niższe od założonych w umowie o dofinasowanie wartości wskaźników produktu lub/i rezultatu. Beneficjent w okresie sprawozdawczym powinien wykazać postęp w zakresie realizacji założonych wskaźników, a w przypadku</w:t>
      </w:r>
      <w:r w:rsidR="00DC7360" w:rsidRPr="00CD670A">
        <w:rPr>
          <w:rFonts w:ascii="Arial" w:hAnsi="Arial" w:cs="Arial"/>
          <w:i/>
          <w:sz w:val="20"/>
          <w:szCs w:val="20"/>
        </w:rPr>
        <w:t xml:space="preserve"> gdy w dalszym ciągu nie osiągnął</w:t>
      </w:r>
      <w:r w:rsidR="006423D9" w:rsidRPr="00CD670A">
        <w:rPr>
          <w:rFonts w:ascii="Arial" w:hAnsi="Arial" w:cs="Arial"/>
          <w:i/>
          <w:sz w:val="20"/>
          <w:szCs w:val="20"/>
        </w:rPr>
        <w:t xml:space="preserve"> wartości</w:t>
      </w:r>
      <w:r w:rsidR="00DC7360" w:rsidRPr="00CD670A">
        <w:rPr>
          <w:rFonts w:ascii="Arial" w:hAnsi="Arial" w:cs="Arial"/>
          <w:i/>
          <w:sz w:val="20"/>
          <w:szCs w:val="20"/>
        </w:rPr>
        <w:t xml:space="preserve"> wymaganych zgodnie z umową</w:t>
      </w:r>
      <w:r w:rsidR="006423D9" w:rsidRPr="00CD670A">
        <w:rPr>
          <w:rFonts w:ascii="Arial" w:hAnsi="Arial" w:cs="Arial"/>
          <w:i/>
          <w:sz w:val="20"/>
          <w:szCs w:val="20"/>
        </w:rPr>
        <w:t>, powinien złożyć stosowne wyjaśnienia w polu „Uwagi</w:t>
      </w:r>
      <w:r w:rsidR="003E6E1C" w:rsidRPr="00CD670A">
        <w:rPr>
          <w:rFonts w:ascii="Arial" w:hAnsi="Arial" w:cs="Arial"/>
          <w:i/>
          <w:sz w:val="20"/>
          <w:szCs w:val="20"/>
        </w:rPr>
        <w:t>”</w:t>
      </w:r>
      <w:r w:rsidRPr="00CD670A">
        <w:rPr>
          <w:rFonts w:ascii="Arial" w:hAnsi="Arial" w:cs="Arial"/>
          <w:i/>
          <w:sz w:val="20"/>
          <w:szCs w:val="20"/>
        </w:rPr>
        <w:t>).</w:t>
      </w:r>
      <w:r w:rsidR="000746B8" w:rsidRPr="00CD670A">
        <w:rPr>
          <w:rFonts w:ascii="Arial" w:hAnsi="Arial" w:cs="Arial"/>
          <w:i/>
          <w:sz w:val="20"/>
          <w:szCs w:val="20"/>
        </w:rPr>
        <w:t xml:space="preserve"> </w:t>
      </w:r>
    </w:p>
    <w:p w:rsidR="000746B8" w:rsidRPr="00CD670A" w:rsidRDefault="000746B8" w:rsidP="000E1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E60C3" w:rsidRPr="00CD670A" w:rsidRDefault="00FE60C3" w:rsidP="000E1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128"/>
        <w:gridCol w:w="1606"/>
        <w:gridCol w:w="1328"/>
        <w:gridCol w:w="1862"/>
        <w:gridCol w:w="1620"/>
      </w:tblGrid>
      <w:tr w:rsidR="003E6E1C" w:rsidRPr="00CD670A" w:rsidTr="00FE0368">
        <w:tc>
          <w:tcPr>
            <w:tcW w:w="1300" w:type="pct"/>
            <w:vAlign w:val="center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400" w:type="pct"/>
            <w:vAlign w:val="center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733" w:type="pct"/>
            <w:vAlign w:val="center"/>
          </w:tcPr>
          <w:p w:rsidR="003E6E1C" w:rsidRPr="00CD670A" w:rsidRDefault="003E6E1C" w:rsidP="00E61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Wartość docelowa wg umowy o dofinansowanie na zakończenie projektu</w:t>
            </w:r>
          </w:p>
        </w:tc>
        <w:tc>
          <w:tcPr>
            <w:tcW w:w="667" w:type="pct"/>
          </w:tcPr>
          <w:p w:rsidR="003E6E1C" w:rsidRPr="00CD670A" w:rsidRDefault="003E6E1C" w:rsidP="00E61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Wartość osiągnięta na zakończenie projektu</w:t>
            </w:r>
          </w:p>
        </w:tc>
        <w:tc>
          <w:tcPr>
            <w:tcW w:w="667" w:type="pct"/>
            <w:vAlign w:val="center"/>
          </w:tcPr>
          <w:p w:rsidR="003E6E1C" w:rsidRPr="00CD670A" w:rsidRDefault="003E6E1C" w:rsidP="003E6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 xml:space="preserve">Stan na koniec okresu sprawozdawczego </w:t>
            </w:r>
          </w:p>
        </w:tc>
        <w:tc>
          <w:tcPr>
            <w:tcW w:w="1233" w:type="pct"/>
            <w:vAlign w:val="center"/>
          </w:tcPr>
          <w:p w:rsidR="003E6E1C" w:rsidRPr="00CD670A" w:rsidRDefault="003E6E1C" w:rsidP="003E6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E6E1C" w:rsidRPr="00CD670A" w:rsidTr="00FE0368">
        <w:trPr>
          <w:trHeight w:val="481"/>
        </w:trPr>
        <w:tc>
          <w:tcPr>
            <w:tcW w:w="1300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0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3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3" w:type="pct"/>
          </w:tcPr>
          <w:p w:rsidR="003E6E1C" w:rsidRPr="00CD670A" w:rsidRDefault="003E6E1C" w:rsidP="000A7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E1DA8" w:rsidRPr="00CD670A" w:rsidRDefault="00DE1DA8" w:rsidP="00C964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480" w:rsidRPr="00CD670A" w:rsidRDefault="00C96480" w:rsidP="005C521B">
      <w:pPr>
        <w:numPr>
          <w:ilvl w:val="0"/>
          <w:numId w:val="2"/>
        </w:num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Czy wskaźniki rezultatu planowane do osiągnięcia po zakończeniu realizacji projektu</w:t>
      </w:r>
      <w:r w:rsidR="00AB32BA" w:rsidRPr="00CD670A">
        <w:rPr>
          <w:rFonts w:ascii="Arial" w:hAnsi="Arial" w:cs="Arial"/>
          <w:sz w:val="20"/>
          <w:szCs w:val="20"/>
        </w:rPr>
        <w:t xml:space="preserve"> określone w </w:t>
      </w:r>
      <w:r w:rsidR="00E61CEB" w:rsidRPr="00CD670A">
        <w:rPr>
          <w:rFonts w:ascii="Arial" w:hAnsi="Arial" w:cs="Arial"/>
          <w:sz w:val="20"/>
          <w:szCs w:val="20"/>
        </w:rPr>
        <w:t xml:space="preserve">umowie </w:t>
      </w:r>
      <w:r w:rsidR="00AB32BA" w:rsidRPr="00CD670A">
        <w:rPr>
          <w:rFonts w:ascii="Arial" w:hAnsi="Arial" w:cs="Arial"/>
          <w:sz w:val="20"/>
          <w:szCs w:val="20"/>
        </w:rPr>
        <w:t xml:space="preserve">o </w:t>
      </w:r>
      <w:r w:rsidR="00E61CEB" w:rsidRPr="00CD670A">
        <w:rPr>
          <w:rFonts w:ascii="Arial" w:hAnsi="Arial" w:cs="Arial"/>
          <w:sz w:val="20"/>
          <w:szCs w:val="20"/>
        </w:rPr>
        <w:t>dofinansowanie</w:t>
      </w:r>
      <w:r w:rsidRPr="00CD670A">
        <w:rPr>
          <w:rFonts w:ascii="Arial" w:hAnsi="Arial" w:cs="Arial"/>
          <w:sz w:val="20"/>
          <w:szCs w:val="20"/>
        </w:rPr>
        <w:t xml:space="preserve"> zostały </w:t>
      </w:r>
      <w:r w:rsidR="004E0595" w:rsidRPr="00CD670A">
        <w:rPr>
          <w:rFonts w:ascii="Arial" w:hAnsi="Arial" w:cs="Arial"/>
          <w:sz w:val="20"/>
          <w:szCs w:val="20"/>
        </w:rPr>
        <w:t>osiągnięte/</w:t>
      </w:r>
      <w:r w:rsidRPr="00CD670A">
        <w:rPr>
          <w:rFonts w:ascii="Arial" w:hAnsi="Arial" w:cs="Arial"/>
          <w:sz w:val="20"/>
          <w:szCs w:val="20"/>
        </w:rPr>
        <w:t>utrzymane?</w:t>
      </w:r>
    </w:p>
    <w:p w:rsidR="00C96480" w:rsidRPr="00CD670A" w:rsidRDefault="00CD670A" w:rsidP="00C9648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4" o:spid="_x0000_s1044" style="position:absolute;left:0;text-align:left;margin-left:16.9pt;margin-top:1.95pt;width:11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jn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gln&#10;VrRUojURDPD49COwS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N2qWOcnAgAAPAQAAA4AAAAAAAAAAAAAAAAALgIAAGRycy9lMm9Eb2Mu&#10;eG1sUEsBAi0AFAAGAAgAAAAhAC+k6GzbAAAABgEAAA8AAAAAAAAAAAAAAAAAgQQAAGRycy9kb3du&#10;cmV2LnhtbFBLBQYAAAAABAAEAPMAAACJBQAAAAA=&#10;"/>
        </w:pict>
      </w:r>
      <w:r w:rsidR="00C96480" w:rsidRPr="00CD670A">
        <w:rPr>
          <w:rFonts w:ascii="Arial" w:hAnsi="Arial" w:cs="Arial"/>
          <w:sz w:val="20"/>
          <w:szCs w:val="20"/>
        </w:rPr>
        <w:t>Tak</w:t>
      </w:r>
    </w:p>
    <w:p w:rsidR="00C96480" w:rsidRPr="00CD670A" w:rsidRDefault="00CD670A" w:rsidP="00C9648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5" o:spid="_x0000_s1043" style="position:absolute;left:0;text-align:left;margin-left:16.15pt;margin-top:1.6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rp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"/>
        </w:pict>
      </w:r>
      <w:r w:rsidR="00C96480" w:rsidRPr="00CD670A">
        <w:rPr>
          <w:rFonts w:ascii="Arial" w:hAnsi="Arial" w:cs="Arial"/>
          <w:sz w:val="20"/>
          <w:szCs w:val="20"/>
        </w:rPr>
        <w:t>Nie</w:t>
      </w:r>
    </w:p>
    <w:p w:rsidR="00C96480" w:rsidRPr="00CD670A" w:rsidRDefault="00C96480" w:rsidP="00C964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</w:t>
      </w:r>
      <w:r w:rsidR="004D215F" w:rsidRPr="00CD670A">
        <w:rPr>
          <w:rFonts w:ascii="Arial" w:hAnsi="Arial" w:cs="Arial"/>
          <w:i/>
          <w:sz w:val="20"/>
          <w:szCs w:val="20"/>
        </w:rPr>
        <w:t xml:space="preserve">Należy uzupełnić tabelę o wskaźniki </w:t>
      </w:r>
      <w:r w:rsidR="00F768D9" w:rsidRPr="00CD670A">
        <w:rPr>
          <w:rFonts w:ascii="Arial" w:hAnsi="Arial" w:cs="Arial"/>
          <w:i/>
          <w:sz w:val="20"/>
          <w:szCs w:val="20"/>
        </w:rPr>
        <w:t>planowane do osiągnięcia po zakończeniu realizacji projektu</w:t>
      </w:r>
      <w:r w:rsidR="00FE0368" w:rsidRPr="00CD670A">
        <w:rPr>
          <w:rFonts w:ascii="Arial" w:hAnsi="Arial" w:cs="Arial"/>
          <w:i/>
          <w:sz w:val="20"/>
          <w:szCs w:val="20"/>
        </w:rPr>
        <w:t>,</w:t>
      </w:r>
      <w:r w:rsidR="00F768D9" w:rsidRPr="00CD670A">
        <w:rPr>
          <w:rFonts w:ascii="Arial" w:hAnsi="Arial" w:cs="Arial"/>
          <w:i/>
          <w:sz w:val="20"/>
          <w:szCs w:val="20"/>
        </w:rPr>
        <w:t xml:space="preserve"> wraz ze wskazaniem wartości docelowej oraz wartości osiągniętej </w:t>
      </w:r>
      <w:r w:rsidR="001224EA" w:rsidRPr="00CD670A">
        <w:rPr>
          <w:rFonts w:ascii="Arial" w:hAnsi="Arial" w:cs="Arial"/>
          <w:i/>
          <w:sz w:val="20"/>
          <w:szCs w:val="20"/>
        </w:rPr>
        <w:t>na koniec okresu sprawozdawczego</w:t>
      </w:r>
      <w:r w:rsidR="00FE0368" w:rsidRPr="00CD670A">
        <w:rPr>
          <w:rFonts w:ascii="Arial" w:hAnsi="Arial" w:cs="Arial"/>
          <w:i/>
          <w:sz w:val="20"/>
          <w:szCs w:val="20"/>
        </w:rPr>
        <w:t>.</w:t>
      </w:r>
      <w:r w:rsidR="00F768D9" w:rsidRPr="00CD670A">
        <w:rPr>
          <w:rFonts w:ascii="Arial" w:hAnsi="Arial" w:cs="Arial"/>
          <w:i/>
          <w:sz w:val="20"/>
          <w:szCs w:val="20"/>
        </w:rPr>
        <w:t xml:space="preserve"> Dodatkowo </w:t>
      </w:r>
      <w:r w:rsidR="00FE60C3" w:rsidRPr="00CD670A">
        <w:rPr>
          <w:rFonts w:ascii="Arial" w:hAnsi="Arial" w:cs="Arial"/>
          <w:i/>
          <w:sz w:val="20"/>
          <w:szCs w:val="20"/>
        </w:rPr>
        <w:t>w</w:t>
      </w:r>
      <w:r w:rsidRPr="00CD670A">
        <w:rPr>
          <w:rFonts w:ascii="Arial" w:hAnsi="Arial" w:cs="Arial"/>
          <w:i/>
          <w:sz w:val="20"/>
          <w:szCs w:val="20"/>
        </w:rPr>
        <w:t xml:space="preserve"> przypadku odpowiedzi „Nie</w:t>
      </w:r>
      <w:r w:rsidR="00FE0368" w:rsidRPr="00CD670A">
        <w:rPr>
          <w:rFonts w:ascii="Arial" w:hAnsi="Arial" w:cs="Arial"/>
          <w:i/>
          <w:sz w:val="20"/>
          <w:szCs w:val="20"/>
        </w:rPr>
        <w:t xml:space="preserve">” </w:t>
      </w:r>
      <w:r w:rsidRPr="00CD670A">
        <w:rPr>
          <w:rFonts w:ascii="Arial" w:hAnsi="Arial" w:cs="Arial"/>
          <w:i/>
          <w:sz w:val="20"/>
          <w:szCs w:val="20"/>
        </w:rPr>
        <w:t xml:space="preserve">należy </w:t>
      </w:r>
      <w:r w:rsidR="00FE60C3" w:rsidRPr="00CD670A">
        <w:rPr>
          <w:rFonts w:ascii="Arial" w:hAnsi="Arial" w:cs="Arial"/>
          <w:i/>
          <w:sz w:val="20"/>
          <w:szCs w:val="20"/>
        </w:rPr>
        <w:t>podać</w:t>
      </w:r>
      <w:r w:rsidR="0064260E" w:rsidRPr="00CD670A">
        <w:rPr>
          <w:rFonts w:ascii="Arial" w:hAnsi="Arial" w:cs="Arial"/>
          <w:i/>
          <w:sz w:val="20"/>
          <w:szCs w:val="20"/>
        </w:rPr>
        <w:t xml:space="preserve"> </w:t>
      </w:r>
      <w:r w:rsidR="001224EA" w:rsidRPr="00CD670A">
        <w:rPr>
          <w:rFonts w:ascii="Arial" w:hAnsi="Arial" w:cs="Arial"/>
          <w:i/>
          <w:sz w:val="20"/>
          <w:szCs w:val="20"/>
        </w:rPr>
        <w:t>uzasadnienie</w:t>
      </w:r>
      <w:r w:rsidR="00FE60C3" w:rsidRPr="00CD670A">
        <w:rPr>
          <w:rFonts w:ascii="Arial" w:hAnsi="Arial" w:cs="Arial"/>
          <w:i/>
          <w:sz w:val="20"/>
          <w:szCs w:val="20"/>
        </w:rPr>
        <w:t xml:space="preserve"> brak</w:t>
      </w:r>
      <w:r w:rsidR="001224EA" w:rsidRPr="00CD670A">
        <w:rPr>
          <w:rFonts w:ascii="Arial" w:hAnsi="Arial" w:cs="Arial"/>
          <w:i/>
          <w:sz w:val="20"/>
          <w:szCs w:val="20"/>
        </w:rPr>
        <w:t>u</w:t>
      </w:r>
      <w:r w:rsidR="00FE60C3" w:rsidRPr="00CD670A">
        <w:rPr>
          <w:rFonts w:ascii="Arial" w:hAnsi="Arial" w:cs="Arial"/>
          <w:i/>
          <w:sz w:val="20"/>
          <w:szCs w:val="20"/>
        </w:rPr>
        <w:t xml:space="preserve"> osiągnięcia lub </w:t>
      </w:r>
      <w:r w:rsidR="008D6760" w:rsidRPr="00CD670A">
        <w:rPr>
          <w:rFonts w:ascii="Arial" w:hAnsi="Arial" w:cs="Arial"/>
          <w:i/>
          <w:sz w:val="20"/>
          <w:szCs w:val="20"/>
        </w:rPr>
        <w:t>brak</w:t>
      </w:r>
      <w:r w:rsidR="00782F45" w:rsidRPr="00CD670A">
        <w:rPr>
          <w:rFonts w:ascii="Arial" w:hAnsi="Arial" w:cs="Arial"/>
          <w:i/>
          <w:sz w:val="20"/>
          <w:szCs w:val="20"/>
        </w:rPr>
        <w:t>u</w:t>
      </w:r>
      <w:r w:rsidR="008D6760" w:rsidRPr="00CD670A">
        <w:rPr>
          <w:rFonts w:ascii="Arial" w:hAnsi="Arial" w:cs="Arial"/>
          <w:i/>
          <w:sz w:val="20"/>
          <w:szCs w:val="20"/>
        </w:rPr>
        <w:t xml:space="preserve"> </w:t>
      </w:r>
      <w:r w:rsidR="00FE60C3" w:rsidRPr="00CD670A">
        <w:rPr>
          <w:rFonts w:ascii="Arial" w:hAnsi="Arial" w:cs="Arial"/>
          <w:i/>
          <w:sz w:val="20"/>
          <w:szCs w:val="20"/>
        </w:rPr>
        <w:t>utrzymania wskaźników</w:t>
      </w:r>
      <w:r w:rsidR="001224EA" w:rsidRPr="00CD670A">
        <w:rPr>
          <w:rFonts w:ascii="Arial" w:hAnsi="Arial" w:cs="Arial"/>
          <w:i/>
          <w:sz w:val="20"/>
          <w:szCs w:val="20"/>
        </w:rPr>
        <w:t xml:space="preserve"> w polu „Uwagi”</w:t>
      </w:r>
      <w:r w:rsidR="00FE60C3" w:rsidRPr="00CD670A">
        <w:rPr>
          <w:rFonts w:ascii="Arial" w:hAnsi="Arial" w:cs="Arial"/>
          <w:i/>
          <w:sz w:val="20"/>
          <w:szCs w:val="20"/>
        </w:rPr>
        <w:t>)</w:t>
      </w:r>
    </w:p>
    <w:p w:rsidR="00F768D9" w:rsidRPr="00CD670A" w:rsidRDefault="00F768D9" w:rsidP="00C964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128"/>
        <w:gridCol w:w="1495"/>
        <w:gridCol w:w="1862"/>
        <w:gridCol w:w="1862"/>
        <w:gridCol w:w="1418"/>
      </w:tblGrid>
      <w:tr w:rsidR="003E6E1C" w:rsidRPr="00CD670A" w:rsidTr="00FE0368">
        <w:tc>
          <w:tcPr>
            <w:tcW w:w="1281" w:type="pct"/>
            <w:vAlign w:val="center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394" w:type="pct"/>
            <w:vAlign w:val="center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722" w:type="pct"/>
          </w:tcPr>
          <w:p w:rsidR="003E6E1C" w:rsidRPr="00CD670A" w:rsidRDefault="003E6E1C" w:rsidP="00EA6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6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</w:t>
            </w:r>
            <w:r w:rsidR="00EA6792" w:rsidRPr="00CD670A">
              <w:rPr>
                <w:rFonts w:ascii="Arial" w:hAnsi="Arial" w:cs="Arial"/>
                <w:sz w:val="20"/>
                <w:szCs w:val="20"/>
                <w:lang w:eastAsia="en-US"/>
              </w:rPr>
              <w:t>bazowa</w:t>
            </w:r>
            <w:r w:rsidRPr="00CD6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wg. umowy o </w:t>
            </w:r>
            <w:r w:rsidR="00A95ABE" w:rsidRPr="00CD670A">
              <w:rPr>
                <w:rFonts w:ascii="Arial" w:hAnsi="Arial" w:cs="Arial"/>
                <w:sz w:val="20"/>
                <w:szCs w:val="20"/>
                <w:lang w:eastAsia="en-US"/>
              </w:rPr>
              <w:t>dofinasowanie</w:t>
            </w:r>
          </w:p>
        </w:tc>
        <w:tc>
          <w:tcPr>
            <w:tcW w:w="722" w:type="pct"/>
            <w:vAlign w:val="center"/>
          </w:tcPr>
          <w:p w:rsidR="003E6E1C" w:rsidRPr="00CD670A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6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docelowa wg umowy o dofinansowanie </w:t>
            </w:r>
            <w:r w:rsidR="001224EA" w:rsidRPr="00CD670A">
              <w:rPr>
                <w:rFonts w:ascii="Arial" w:hAnsi="Arial" w:cs="Arial"/>
                <w:sz w:val="20"/>
                <w:szCs w:val="20"/>
                <w:lang w:eastAsia="en-US"/>
              </w:rPr>
              <w:t>na koniec okresu sprawozdawczego</w:t>
            </w:r>
          </w:p>
        </w:tc>
        <w:tc>
          <w:tcPr>
            <w:tcW w:w="657" w:type="pct"/>
            <w:vAlign w:val="center"/>
          </w:tcPr>
          <w:p w:rsidR="003E6E1C" w:rsidRPr="00CD670A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67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osiągnięta </w:t>
            </w:r>
            <w:r w:rsidR="001224EA" w:rsidRPr="00CD670A">
              <w:rPr>
                <w:rFonts w:ascii="Arial" w:hAnsi="Arial" w:cs="Arial"/>
                <w:sz w:val="20"/>
                <w:szCs w:val="20"/>
                <w:lang w:eastAsia="en-US"/>
              </w:rPr>
              <w:t>na koniec okresu sprawozdawczego</w:t>
            </w:r>
          </w:p>
        </w:tc>
        <w:tc>
          <w:tcPr>
            <w:tcW w:w="1224" w:type="pct"/>
            <w:vAlign w:val="center"/>
          </w:tcPr>
          <w:p w:rsidR="003E6E1C" w:rsidRPr="00CD670A" w:rsidRDefault="003E6E1C" w:rsidP="0012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670A"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</w:tr>
      <w:tr w:rsidR="003E6E1C" w:rsidRPr="00CD670A" w:rsidTr="00FE0368">
        <w:trPr>
          <w:trHeight w:val="481"/>
        </w:trPr>
        <w:tc>
          <w:tcPr>
            <w:tcW w:w="1281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4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7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4" w:type="pct"/>
          </w:tcPr>
          <w:p w:rsidR="003E6E1C" w:rsidRPr="00CD670A" w:rsidRDefault="003E6E1C" w:rsidP="00010F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96480" w:rsidRPr="00CD670A" w:rsidRDefault="00C96480" w:rsidP="00C96480">
      <w:p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</w:p>
    <w:p w:rsidR="00304599" w:rsidRPr="00CD670A" w:rsidRDefault="00C14981" w:rsidP="005C521B">
      <w:pPr>
        <w:numPr>
          <w:ilvl w:val="0"/>
          <w:numId w:val="2"/>
        </w:numPr>
        <w:autoSpaceDE w:val="0"/>
        <w:autoSpaceDN w:val="0"/>
        <w:adjustRightInd w:val="0"/>
        <w:spacing w:after="87"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Czy w okresie sprawozdawczym </w:t>
      </w:r>
      <w:r w:rsidR="00304599" w:rsidRPr="00CD670A">
        <w:rPr>
          <w:rFonts w:ascii="Arial" w:hAnsi="Arial" w:cs="Arial"/>
          <w:sz w:val="20"/>
          <w:szCs w:val="20"/>
        </w:rPr>
        <w:t>dofinansowana inwestycja została utrzymana na terenie województwa, w którym została zrealizowana, a w przypadku realizacji inwestycji na obszarze miasta stołecznego Warszawy – w tym mieście?</w:t>
      </w:r>
    </w:p>
    <w:p w:rsidR="005C521B" w:rsidRPr="00CD670A" w:rsidRDefault="00CD670A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6" o:spid="_x0000_s1042" style="position:absolute;left:0;text-align:left;margin-left:16.9pt;margin-top:1.95pt;width:11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Cy/VwfKAIAAD4EAAAOAAAAAAAAAAAAAAAAAC4CAABkcnMvZTJvRG9j&#10;LnhtbFBLAQItABQABgAIAAAAIQAvpOhs2wAAAAYBAAAPAAAAAAAAAAAAAAAAAIIEAABkcnMvZG93&#10;bnJldi54bWxQSwUGAAAAAAQABADzAAAAigUAAAAA&#10;"/>
        </w:pict>
      </w:r>
      <w:r w:rsidR="005C521B" w:rsidRPr="00CD670A">
        <w:rPr>
          <w:rFonts w:ascii="Arial" w:hAnsi="Arial" w:cs="Arial"/>
          <w:sz w:val="20"/>
          <w:szCs w:val="20"/>
        </w:rPr>
        <w:t>Tak</w:t>
      </w:r>
    </w:p>
    <w:p w:rsidR="005C521B" w:rsidRPr="00CD670A" w:rsidRDefault="00CD670A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7" o:spid="_x0000_s1041" style="position:absolute;left:0;text-align:left;margin-left:16.15pt;margin-top:1.6pt;width:11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mxKA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K/HJsSgCAAA+BAAADgAAAAAAAAAAAAAAAAAuAgAAZHJzL2Uyb0Rv&#10;Yy54bWxQSwECLQAUAAYACAAAACEAU+hHg9wAAAAGAQAADwAAAAAAAAAAAAAAAACCBAAAZHJzL2Rv&#10;d25yZXYueG1sUEsFBgAAAAAEAAQA8wAAAIsFAAAAAA==&#10;"/>
        </w:pict>
      </w:r>
      <w:r w:rsidR="005C521B" w:rsidRPr="00CD670A">
        <w:rPr>
          <w:rFonts w:ascii="Arial" w:hAnsi="Arial" w:cs="Arial"/>
          <w:sz w:val="20"/>
          <w:szCs w:val="20"/>
        </w:rPr>
        <w:t>Nie</w:t>
      </w:r>
    </w:p>
    <w:p w:rsidR="009A4122" w:rsidRPr="00CD670A" w:rsidRDefault="00CD670A" w:rsidP="005C521B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2" o:spid="_x0000_s1040" style="position:absolute;left:0;text-align:left;margin-left:16.3pt;margin-top:.55pt;width:11.2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"/>
        </w:pict>
      </w:r>
      <w:r w:rsidR="009A4122" w:rsidRPr="00CD670A">
        <w:rPr>
          <w:rFonts w:ascii="Arial" w:hAnsi="Arial" w:cs="Arial"/>
          <w:sz w:val="20"/>
          <w:szCs w:val="20"/>
        </w:rPr>
        <w:t xml:space="preserve">Nie dotyczy (Umowa o dofinansowanie nie zobowiązuje </w:t>
      </w:r>
      <w:r w:rsidR="00E3374D" w:rsidRPr="00CD670A">
        <w:rPr>
          <w:rFonts w:ascii="Arial" w:hAnsi="Arial" w:cs="Arial"/>
          <w:sz w:val="20"/>
          <w:szCs w:val="20"/>
        </w:rPr>
        <w:t>b</w:t>
      </w:r>
      <w:r w:rsidR="009A4122" w:rsidRPr="00CD670A">
        <w:rPr>
          <w:rFonts w:ascii="Arial" w:hAnsi="Arial" w:cs="Arial"/>
          <w:sz w:val="20"/>
          <w:szCs w:val="20"/>
        </w:rPr>
        <w:t>eneficjenta do utrzymania inwestycji na terenie województwa, w których została zrealizowana</w:t>
      </w:r>
      <w:r w:rsidR="00E3374D" w:rsidRPr="00CD670A">
        <w:rPr>
          <w:rFonts w:ascii="Arial" w:hAnsi="Arial" w:cs="Arial"/>
          <w:sz w:val="20"/>
          <w:szCs w:val="20"/>
        </w:rPr>
        <w:t>, a w przypadku realizacji inwestycji na obszarze miasta stołecznego Warszawy – w tym mieście</w:t>
      </w:r>
      <w:r w:rsidR="009A4122" w:rsidRPr="00CD670A">
        <w:rPr>
          <w:rFonts w:ascii="Arial" w:hAnsi="Arial" w:cs="Arial"/>
          <w:sz w:val="20"/>
          <w:szCs w:val="20"/>
        </w:rPr>
        <w:t xml:space="preserve">) </w:t>
      </w:r>
    </w:p>
    <w:p w:rsidR="00C14981" w:rsidRPr="00CD670A" w:rsidRDefault="00C14981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</w:t>
      </w:r>
      <w:r w:rsidR="00EA79C2" w:rsidRPr="00CD670A">
        <w:rPr>
          <w:rFonts w:ascii="Arial" w:hAnsi="Arial" w:cs="Arial"/>
          <w:i/>
          <w:sz w:val="20"/>
          <w:szCs w:val="20"/>
        </w:rPr>
        <w:t xml:space="preserve">W przypadku odpowiedzi </w:t>
      </w:r>
      <w:r w:rsidR="00E37C99" w:rsidRPr="00CD670A">
        <w:rPr>
          <w:rFonts w:ascii="Arial" w:hAnsi="Arial" w:cs="Arial"/>
          <w:i/>
          <w:iCs/>
          <w:sz w:val="20"/>
          <w:szCs w:val="20"/>
        </w:rPr>
        <w:t>„Nie”</w:t>
      </w:r>
      <w:r w:rsidRPr="00CD670A">
        <w:rPr>
          <w:rFonts w:ascii="Arial" w:hAnsi="Arial" w:cs="Arial"/>
          <w:i/>
          <w:iCs/>
          <w:sz w:val="20"/>
          <w:szCs w:val="20"/>
        </w:rPr>
        <w:t>, należy przedstawić szczegółowe wyjaśnienie wraz z podaniem przyczyn</w:t>
      </w:r>
      <w:r w:rsidR="001224EA" w:rsidRPr="00CD670A">
        <w:rPr>
          <w:rFonts w:ascii="Arial" w:hAnsi="Arial" w:cs="Arial"/>
          <w:i/>
          <w:iCs/>
          <w:sz w:val="20"/>
          <w:szCs w:val="20"/>
        </w:rPr>
        <w:t xml:space="preserve"> braku utrzymania inwestycji w regionie wskazanym w umowie o dofinasowanie</w:t>
      </w:r>
      <w:r w:rsidRPr="00CD670A">
        <w:rPr>
          <w:rFonts w:ascii="Arial" w:hAnsi="Arial" w:cs="Arial"/>
          <w:i/>
          <w:iCs/>
          <w:sz w:val="20"/>
          <w:szCs w:val="20"/>
        </w:rPr>
        <w:t>)</w:t>
      </w:r>
    </w:p>
    <w:p w:rsidR="00E37C99" w:rsidRPr="00CD670A" w:rsidRDefault="00E37C99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14981" w:rsidRPr="00CD670A" w:rsidRDefault="00C14981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.....…………………………………………………………………………………………………………………...</w:t>
      </w:r>
    </w:p>
    <w:p w:rsidR="00304599" w:rsidRPr="00CD670A" w:rsidRDefault="00304599" w:rsidP="00C149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14981" w:rsidRPr="00CD670A" w:rsidRDefault="00E37C99" w:rsidP="00E37C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Czy w okresie sprawozdawczym zrealizowany projekt został poddany zasadniczym modyfikacjom w rozumieniu w art. 57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 r., s. 25 – 78, z </w:t>
      </w:r>
      <w:proofErr w:type="spellStart"/>
      <w:r w:rsidRPr="00CD670A">
        <w:rPr>
          <w:rFonts w:ascii="Arial" w:hAnsi="Arial" w:cs="Arial"/>
          <w:sz w:val="20"/>
          <w:szCs w:val="20"/>
        </w:rPr>
        <w:t>późn</w:t>
      </w:r>
      <w:proofErr w:type="spellEnd"/>
      <w:r w:rsidRPr="00CD670A">
        <w:rPr>
          <w:rFonts w:ascii="Arial" w:hAnsi="Arial" w:cs="Arial"/>
          <w:sz w:val="20"/>
          <w:szCs w:val="20"/>
        </w:rPr>
        <w:t>. zm.)</w:t>
      </w:r>
      <w:r w:rsidR="004D215F" w:rsidRPr="00CD670A">
        <w:rPr>
          <w:rFonts w:ascii="Arial" w:hAnsi="Arial" w:cs="Arial"/>
          <w:sz w:val="20"/>
          <w:szCs w:val="20"/>
        </w:rPr>
        <w:t>?</w:t>
      </w:r>
    </w:p>
    <w:p w:rsidR="00E37C99" w:rsidRPr="00CD670A" w:rsidRDefault="00CD670A" w:rsidP="00E37C99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8" o:spid="_x0000_s1039" style="position:absolute;left:0;text-align:left;margin-left:16.9pt;margin-top:1.95pt;width:11.2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86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BprT86KAIAAD4EAAAOAAAAAAAAAAAAAAAAAC4CAABkcnMvZTJvRG9j&#10;LnhtbFBLAQItABQABgAIAAAAIQAvpOhs2wAAAAYBAAAPAAAAAAAAAAAAAAAAAIIEAABkcnMvZG93&#10;bnJldi54bWxQSwUGAAAAAAQABADzAAAAigUAAAAA&#10;"/>
        </w:pict>
      </w:r>
      <w:r w:rsidR="00E37C99" w:rsidRPr="00CD670A">
        <w:rPr>
          <w:rFonts w:ascii="Arial" w:hAnsi="Arial" w:cs="Arial"/>
          <w:sz w:val="20"/>
          <w:szCs w:val="20"/>
        </w:rPr>
        <w:t>Tak</w:t>
      </w:r>
    </w:p>
    <w:p w:rsidR="00E37C99" w:rsidRPr="00CD670A" w:rsidRDefault="00CD670A" w:rsidP="00E37C99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9" o:spid="_x0000_s1038" style="position:absolute;left:0;text-align:left;margin-left:16.15pt;margin-top:1.6pt;width:11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UKAIAAD4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8KGqlCgCAAA+BAAADgAAAAAAAAAAAAAAAAAuAgAAZHJzL2Uyb0Rv&#10;Yy54bWxQSwECLQAUAAYACAAAACEAU+hHg9wAAAAGAQAADwAAAAAAAAAAAAAAAACCBAAAZHJzL2Rv&#10;d25yZXYueG1sUEsFBgAAAAAEAAQA8wAAAIsFAAAAAA==&#10;"/>
        </w:pict>
      </w:r>
      <w:r w:rsidR="00E37C99" w:rsidRPr="00CD670A">
        <w:rPr>
          <w:rFonts w:ascii="Arial" w:hAnsi="Arial" w:cs="Arial"/>
          <w:sz w:val="20"/>
          <w:szCs w:val="20"/>
        </w:rPr>
        <w:t>Nie</w:t>
      </w:r>
    </w:p>
    <w:p w:rsidR="00E37C99" w:rsidRPr="00CD670A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</w:t>
      </w:r>
      <w:r w:rsidR="00EA79C2" w:rsidRPr="00CD670A">
        <w:rPr>
          <w:rFonts w:ascii="Arial" w:hAnsi="Arial" w:cs="Arial"/>
          <w:i/>
          <w:sz w:val="20"/>
          <w:szCs w:val="20"/>
        </w:rPr>
        <w:t xml:space="preserve">W przypadku odpowiedzi </w:t>
      </w:r>
      <w:r w:rsidRPr="00CD670A">
        <w:rPr>
          <w:rFonts w:ascii="Arial" w:hAnsi="Arial" w:cs="Arial"/>
          <w:i/>
          <w:iCs/>
          <w:sz w:val="20"/>
          <w:szCs w:val="20"/>
        </w:rPr>
        <w:t xml:space="preserve">„Tak” należy </w:t>
      </w:r>
      <w:r w:rsidRPr="00CD670A">
        <w:rPr>
          <w:rFonts w:ascii="Arial" w:hAnsi="Arial" w:cs="Arial"/>
          <w:i/>
          <w:sz w:val="20"/>
          <w:szCs w:val="20"/>
        </w:rPr>
        <w:t>szczegółowo opisać zakres i powód modyfikacji oraz wskazać jej wpływ na charakter lub warunki realizacji projektu</w:t>
      </w:r>
      <w:r w:rsidRPr="00CD670A">
        <w:rPr>
          <w:rFonts w:ascii="Arial" w:hAnsi="Arial" w:cs="Arial"/>
          <w:i/>
          <w:iCs/>
          <w:sz w:val="20"/>
          <w:szCs w:val="20"/>
        </w:rPr>
        <w:t>)</w:t>
      </w:r>
    </w:p>
    <w:p w:rsidR="00E37C99" w:rsidRPr="00CD670A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E37C99" w:rsidRPr="00CD670A" w:rsidRDefault="00E37C99" w:rsidP="00E37C9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.....…………………………………………………………………………………………………………………...</w:t>
      </w:r>
    </w:p>
    <w:p w:rsidR="003F4FA0" w:rsidRPr="00CD670A" w:rsidRDefault="003F4FA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962" w:rsidRPr="00CD670A" w:rsidRDefault="00541962" w:rsidP="007A588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lastRenderedPageBreak/>
        <w:t xml:space="preserve">Czy nastąpiło zbycie </w:t>
      </w:r>
      <w:r w:rsidR="001224EA" w:rsidRPr="00CD670A">
        <w:rPr>
          <w:rFonts w:ascii="Arial" w:hAnsi="Arial" w:cs="Arial"/>
          <w:sz w:val="20"/>
          <w:szCs w:val="20"/>
        </w:rPr>
        <w:t xml:space="preserve">jakiegokolwiek </w:t>
      </w:r>
      <w:r w:rsidRPr="00CD670A">
        <w:rPr>
          <w:rFonts w:ascii="Arial" w:hAnsi="Arial" w:cs="Arial"/>
          <w:sz w:val="20"/>
          <w:szCs w:val="20"/>
        </w:rPr>
        <w:t>środka trwałego</w:t>
      </w:r>
      <w:r w:rsidR="001224EA" w:rsidRPr="00CD670A">
        <w:rPr>
          <w:rFonts w:ascii="Arial" w:hAnsi="Arial" w:cs="Arial"/>
          <w:sz w:val="20"/>
          <w:szCs w:val="20"/>
        </w:rPr>
        <w:t>, którego zakup został sfinansowany w ramach projektu</w:t>
      </w:r>
      <w:r w:rsidRPr="00CD670A">
        <w:rPr>
          <w:rFonts w:ascii="Arial" w:hAnsi="Arial" w:cs="Arial"/>
          <w:sz w:val="20"/>
          <w:szCs w:val="20"/>
        </w:rPr>
        <w:t>?</w:t>
      </w:r>
    </w:p>
    <w:p w:rsidR="006B6AA0" w:rsidRPr="00CD670A" w:rsidRDefault="006B6AA0" w:rsidP="006B6AA0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" o:spid="_x0000_s1037" style="position:absolute;left:0;text-align:left;margin-left:16.9pt;margin-top:1.95pt;width:11.2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"/>
        </w:pict>
      </w:r>
      <w:r w:rsidR="006B6AA0" w:rsidRPr="00CD670A">
        <w:rPr>
          <w:rFonts w:ascii="Arial" w:hAnsi="Arial" w:cs="Arial"/>
          <w:sz w:val="20"/>
          <w:szCs w:val="20"/>
        </w:rPr>
        <w:t>Tak</w:t>
      </w: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2" o:spid="_x0000_s1036" style="position:absolute;left:0;text-align:left;margin-left:16.15pt;margin-top:1.6pt;width:11.2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DrCvTAJwIAADwEAAAOAAAAAAAAAAAAAAAAAC4CAABkcnMvZTJvRG9j&#10;LnhtbFBLAQItABQABgAIAAAAIQBT6EeD3AAAAAYBAAAPAAAAAAAAAAAAAAAAAIEEAABkcnMvZG93&#10;bnJldi54bWxQSwUGAAAAAAQABADzAAAAigUAAAAA&#10;"/>
        </w:pict>
      </w:r>
      <w:r w:rsidR="006B6AA0" w:rsidRPr="00CD670A">
        <w:rPr>
          <w:rFonts w:ascii="Arial" w:hAnsi="Arial" w:cs="Arial"/>
          <w:sz w:val="20"/>
          <w:szCs w:val="20"/>
        </w:rPr>
        <w:t>Nie</w:t>
      </w:r>
    </w:p>
    <w:p w:rsidR="00EA79C2" w:rsidRPr="00CD670A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(W przypadku odpowiedzi „Tak” należy uzupełnić poniższą tabelę</w:t>
      </w:r>
      <w:r w:rsidR="00CA3992" w:rsidRPr="00CD670A">
        <w:rPr>
          <w:rFonts w:ascii="Arial" w:hAnsi="Arial" w:cs="Arial"/>
          <w:i/>
          <w:sz w:val="20"/>
          <w:szCs w:val="20"/>
        </w:rPr>
        <w:t xml:space="preserve"> </w:t>
      </w:r>
      <w:r w:rsidR="00EE3CE1" w:rsidRPr="00CD670A">
        <w:rPr>
          <w:rFonts w:ascii="Arial" w:hAnsi="Arial" w:cs="Arial"/>
          <w:i/>
          <w:sz w:val="20"/>
          <w:szCs w:val="20"/>
        </w:rPr>
        <w:t>o informację w zakresie</w:t>
      </w:r>
      <w:r w:rsidRPr="00CD670A">
        <w:rPr>
          <w:rFonts w:ascii="Arial" w:hAnsi="Arial" w:cs="Arial"/>
          <w:i/>
          <w:sz w:val="20"/>
          <w:szCs w:val="20"/>
        </w:rPr>
        <w:t xml:space="preserve"> </w:t>
      </w:r>
      <w:r w:rsidR="00EA79C2" w:rsidRPr="00CD670A">
        <w:rPr>
          <w:rFonts w:ascii="Arial" w:hAnsi="Arial" w:cs="Arial"/>
          <w:i/>
          <w:sz w:val="20"/>
          <w:szCs w:val="20"/>
        </w:rPr>
        <w:t>środka trwałego,</w:t>
      </w:r>
      <w:r w:rsidRPr="00CD670A">
        <w:rPr>
          <w:rFonts w:ascii="Arial" w:hAnsi="Arial" w:cs="Arial"/>
          <w:i/>
          <w:sz w:val="20"/>
          <w:szCs w:val="20"/>
        </w:rPr>
        <w:t xml:space="preserve"> który został zbyty).</w:t>
      </w:r>
      <w:r w:rsidR="00EA79C2" w:rsidRPr="00CD670A">
        <w:rPr>
          <w:rFonts w:ascii="Arial" w:hAnsi="Arial" w:cs="Arial"/>
          <w:i/>
          <w:sz w:val="20"/>
          <w:szCs w:val="20"/>
        </w:rPr>
        <w:t xml:space="preserve"> </w:t>
      </w:r>
    </w:p>
    <w:p w:rsidR="00EA79C2" w:rsidRPr="00CD670A" w:rsidRDefault="00EA79C2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6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94"/>
        <w:gridCol w:w="1439"/>
        <w:gridCol w:w="972"/>
        <w:gridCol w:w="1339"/>
        <w:gridCol w:w="1339"/>
        <w:gridCol w:w="1339"/>
        <w:gridCol w:w="1391"/>
      </w:tblGrid>
      <w:tr w:rsidR="00FE0368" w:rsidRPr="00CD670A" w:rsidTr="00FE0368">
        <w:trPr>
          <w:jc w:val="center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FE0368" w:rsidP="00FE0368">
            <w:pPr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L</w:t>
            </w:r>
            <w:r w:rsidR="003C19C2" w:rsidRPr="00CD670A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1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Nazwa środka trwałego którego zakup został sfinansowany w ramach projektu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Koszt kwalifikowany rozliczony w ramach projektu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Data zbycia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Nazwa zastępczego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Cena zakupu zastępczego środka trwałego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Data nabycia zastępczego środka trwałego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19C2" w:rsidRPr="00CD670A" w:rsidRDefault="003C19C2" w:rsidP="006B6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sz w:val="20"/>
                <w:szCs w:val="20"/>
              </w:rPr>
              <w:t>Przyczyny zbycia środka trwałego</w:t>
            </w:r>
          </w:p>
        </w:tc>
      </w:tr>
      <w:tr w:rsidR="00FE0368" w:rsidRPr="00CD670A" w:rsidTr="00FE0368">
        <w:trPr>
          <w:trHeight w:val="1040"/>
          <w:jc w:val="center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19C2" w:rsidRPr="00CD670A" w:rsidRDefault="003C19C2" w:rsidP="006B6AA0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962" w:rsidRPr="00CD670A" w:rsidRDefault="00541962" w:rsidP="00541962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41962" w:rsidRPr="00CD670A" w:rsidRDefault="00541962" w:rsidP="007A588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Czy nieruchomość</w:t>
      </w:r>
      <w:r w:rsidR="000746B8" w:rsidRPr="00CD670A">
        <w:rPr>
          <w:rFonts w:ascii="Arial" w:hAnsi="Arial" w:cs="Arial"/>
          <w:sz w:val="20"/>
          <w:szCs w:val="20"/>
        </w:rPr>
        <w:t xml:space="preserve">, której nabycie zostało sfinansowane w ramach projektu </w:t>
      </w:r>
      <w:r w:rsidRPr="00CD670A">
        <w:rPr>
          <w:rFonts w:ascii="Arial" w:hAnsi="Arial" w:cs="Arial"/>
          <w:sz w:val="20"/>
          <w:szCs w:val="20"/>
        </w:rPr>
        <w:t>używana jest wyłącznie zgodnie z celami projektu?</w:t>
      </w:r>
    </w:p>
    <w:p w:rsidR="006B6AA0" w:rsidRPr="00CD670A" w:rsidRDefault="006B6AA0" w:rsidP="00541962">
      <w:pPr>
        <w:ind w:firstLine="708"/>
        <w:rPr>
          <w:rFonts w:ascii="Arial" w:hAnsi="Arial" w:cs="Arial"/>
          <w:sz w:val="20"/>
          <w:szCs w:val="20"/>
        </w:rPr>
      </w:pP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3" o:spid="_x0000_s1035" style="position:absolute;left:0;text-align:left;margin-left:16.9pt;margin-top:1.95pt;width:11.2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OI6Rs4nAgAAPAQAAA4AAAAAAAAAAAAAAAAALgIAAGRycy9lMm9Eb2Mu&#10;eG1sUEsBAi0AFAAGAAgAAAAhAC+k6GzbAAAABgEAAA8AAAAAAAAAAAAAAAAAgQQAAGRycy9kb3du&#10;cmV2LnhtbFBLBQYAAAAABAAEAPMAAACJBQAAAAA=&#10;"/>
        </w:pict>
      </w:r>
      <w:r w:rsidR="006B6AA0" w:rsidRPr="00CD670A">
        <w:rPr>
          <w:rFonts w:ascii="Arial" w:hAnsi="Arial" w:cs="Arial"/>
          <w:sz w:val="20"/>
          <w:szCs w:val="20"/>
        </w:rPr>
        <w:t>Tak</w:t>
      </w: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7" o:spid="_x0000_s1034" style="position:absolute;left:0;text-align:left;margin-left:16.15pt;margin-top:1.6pt;width:11.2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DG+o70JwIAADwEAAAOAAAAAAAAAAAAAAAAAC4CAABkcnMvZTJvRG9j&#10;LnhtbFBLAQItABQABgAIAAAAIQBT6EeD3AAAAAYBAAAPAAAAAAAAAAAAAAAAAIEEAABkcnMvZG93&#10;bnJldi54bWxQSwUGAAAAAAQABADzAAAAigUAAAAA&#10;"/>
        </w:pict>
      </w:r>
      <w:r w:rsidR="006B6AA0" w:rsidRPr="00CD670A">
        <w:rPr>
          <w:rFonts w:ascii="Arial" w:hAnsi="Arial" w:cs="Arial"/>
          <w:sz w:val="20"/>
          <w:szCs w:val="20"/>
        </w:rPr>
        <w:t>Nie</w:t>
      </w: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8" o:spid="_x0000_s1033" style="position:absolute;left:0;text-align:left;margin-left:16.15pt;margin-top:1.95pt;width:11.2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"/>
        </w:pict>
      </w:r>
      <w:r w:rsidR="006B6AA0" w:rsidRPr="00CD670A">
        <w:rPr>
          <w:rFonts w:ascii="Arial" w:hAnsi="Arial" w:cs="Arial"/>
          <w:sz w:val="20"/>
          <w:szCs w:val="20"/>
        </w:rPr>
        <w:t>Nie dotyczy (</w:t>
      </w:r>
      <w:r w:rsidR="001224EA" w:rsidRPr="00CD670A">
        <w:rPr>
          <w:rFonts w:ascii="Arial" w:hAnsi="Arial" w:cs="Arial"/>
          <w:sz w:val="20"/>
          <w:szCs w:val="20"/>
        </w:rPr>
        <w:t>b</w:t>
      </w:r>
      <w:r w:rsidR="00A417D1" w:rsidRPr="00CD670A">
        <w:rPr>
          <w:rFonts w:ascii="Arial" w:hAnsi="Arial" w:cs="Arial"/>
          <w:sz w:val="20"/>
          <w:szCs w:val="20"/>
        </w:rPr>
        <w:t>eneficjent nie dokonywał zakupu nieruchomości w ramach realizowanego projektu</w:t>
      </w:r>
      <w:r w:rsidR="006B6AA0" w:rsidRPr="00CD670A">
        <w:rPr>
          <w:rFonts w:ascii="Arial" w:hAnsi="Arial" w:cs="Arial"/>
          <w:sz w:val="20"/>
          <w:szCs w:val="20"/>
        </w:rPr>
        <w:t>)</w:t>
      </w:r>
    </w:p>
    <w:p w:rsidR="006B6AA0" w:rsidRPr="00CD670A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</w:t>
      </w:r>
      <w:r w:rsidR="00EA79C2" w:rsidRPr="00CD670A">
        <w:rPr>
          <w:rFonts w:ascii="Arial" w:hAnsi="Arial" w:cs="Arial"/>
          <w:i/>
          <w:sz w:val="20"/>
          <w:szCs w:val="20"/>
        </w:rPr>
        <w:t xml:space="preserve">W przypadku odpowiedzi </w:t>
      </w:r>
      <w:r w:rsidRPr="00CD670A">
        <w:rPr>
          <w:rFonts w:ascii="Arial" w:hAnsi="Arial" w:cs="Arial"/>
          <w:i/>
          <w:iCs/>
          <w:sz w:val="20"/>
          <w:szCs w:val="20"/>
        </w:rPr>
        <w:t>„</w:t>
      </w:r>
      <w:r w:rsidR="00EA79C2" w:rsidRPr="00CD670A">
        <w:rPr>
          <w:rFonts w:ascii="Arial" w:hAnsi="Arial" w:cs="Arial"/>
          <w:i/>
          <w:iCs/>
          <w:sz w:val="20"/>
          <w:szCs w:val="20"/>
        </w:rPr>
        <w:t>Nie</w:t>
      </w:r>
      <w:r w:rsidRPr="00CD670A">
        <w:rPr>
          <w:rFonts w:ascii="Arial" w:hAnsi="Arial" w:cs="Arial"/>
          <w:i/>
          <w:iCs/>
          <w:sz w:val="20"/>
          <w:szCs w:val="20"/>
        </w:rPr>
        <w:t>” należy</w:t>
      </w:r>
      <w:r w:rsidR="00CA3992" w:rsidRPr="00CD670A">
        <w:rPr>
          <w:rFonts w:ascii="Arial" w:hAnsi="Arial" w:cs="Arial"/>
          <w:i/>
          <w:iCs/>
          <w:sz w:val="20"/>
          <w:szCs w:val="20"/>
        </w:rPr>
        <w:t xml:space="preserve"> przedstawić wyjaśnienia </w:t>
      </w:r>
      <w:r w:rsidR="001505A1" w:rsidRPr="00CD670A">
        <w:rPr>
          <w:rFonts w:ascii="Arial" w:hAnsi="Arial" w:cs="Arial"/>
          <w:i/>
          <w:iCs/>
          <w:sz w:val="20"/>
          <w:szCs w:val="20"/>
        </w:rPr>
        <w:t xml:space="preserve">w zakresie zmiany </w:t>
      </w:r>
      <w:r w:rsidR="001224EA" w:rsidRPr="00CD670A">
        <w:rPr>
          <w:rFonts w:ascii="Arial" w:hAnsi="Arial" w:cs="Arial"/>
          <w:i/>
          <w:iCs/>
          <w:sz w:val="20"/>
          <w:szCs w:val="20"/>
        </w:rPr>
        <w:t xml:space="preserve">przeznaczenia </w:t>
      </w:r>
      <w:r w:rsidR="00CA3992" w:rsidRPr="00CD670A">
        <w:rPr>
          <w:rFonts w:ascii="Arial" w:hAnsi="Arial" w:cs="Arial"/>
          <w:i/>
          <w:iCs/>
          <w:sz w:val="20"/>
          <w:szCs w:val="20"/>
        </w:rPr>
        <w:t>nieruchomości, która stanowiła przedmiot dofinansowania</w:t>
      </w:r>
      <w:r w:rsidRPr="00CD670A">
        <w:rPr>
          <w:rFonts w:ascii="Arial" w:hAnsi="Arial" w:cs="Arial"/>
          <w:i/>
          <w:iCs/>
          <w:sz w:val="20"/>
          <w:szCs w:val="20"/>
        </w:rPr>
        <w:t>)</w:t>
      </w:r>
    </w:p>
    <w:p w:rsidR="006474B8" w:rsidRPr="00CD670A" w:rsidRDefault="006474B8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6B6AA0" w:rsidRPr="00CD670A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6AA0" w:rsidRPr="00CD670A" w:rsidRDefault="006B6AA0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41962" w:rsidRPr="00CD670A" w:rsidRDefault="00541962" w:rsidP="00FE03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Czy wartości niematerialne </w:t>
      </w:r>
      <w:r w:rsidR="005D2D97" w:rsidRPr="00CD670A">
        <w:rPr>
          <w:rFonts w:ascii="Arial" w:hAnsi="Arial" w:cs="Arial"/>
          <w:sz w:val="20"/>
          <w:szCs w:val="20"/>
        </w:rPr>
        <w:t>i prawne</w:t>
      </w:r>
      <w:r w:rsidR="000746B8" w:rsidRPr="00CD670A">
        <w:rPr>
          <w:rFonts w:ascii="Arial" w:hAnsi="Arial" w:cs="Arial"/>
          <w:sz w:val="20"/>
          <w:szCs w:val="20"/>
        </w:rPr>
        <w:t xml:space="preserve">, których nabycie zostało sfinansowanie w ramach projektu </w:t>
      </w:r>
      <w:r w:rsidR="001224EA" w:rsidRPr="00CD670A">
        <w:rPr>
          <w:rFonts w:ascii="Arial" w:hAnsi="Arial" w:cs="Arial"/>
          <w:sz w:val="20"/>
          <w:szCs w:val="20"/>
        </w:rPr>
        <w:t xml:space="preserve">pozostają </w:t>
      </w:r>
      <w:r w:rsidR="00DC7360" w:rsidRPr="00CD670A">
        <w:rPr>
          <w:rFonts w:ascii="Arial" w:hAnsi="Arial" w:cs="Arial"/>
          <w:sz w:val="20"/>
          <w:szCs w:val="20"/>
        </w:rPr>
        <w:t>własnością</w:t>
      </w:r>
      <w:r w:rsidR="001224EA" w:rsidRPr="00CD670A">
        <w:rPr>
          <w:rFonts w:ascii="Arial" w:hAnsi="Arial" w:cs="Arial"/>
          <w:sz w:val="20"/>
          <w:szCs w:val="20"/>
        </w:rPr>
        <w:t xml:space="preserve"> beneficjenta</w:t>
      </w:r>
      <w:r w:rsidR="005D2D97" w:rsidRPr="00CD670A">
        <w:rPr>
          <w:rFonts w:ascii="Arial" w:hAnsi="Arial" w:cs="Arial"/>
          <w:sz w:val="20"/>
          <w:szCs w:val="20"/>
        </w:rPr>
        <w:t xml:space="preserve"> i są wykorzystywane wyłącznie na cele związane z projektem</w:t>
      </w:r>
      <w:r w:rsidRPr="00CD670A">
        <w:rPr>
          <w:rFonts w:ascii="Arial" w:hAnsi="Arial" w:cs="Arial"/>
          <w:sz w:val="20"/>
          <w:szCs w:val="20"/>
        </w:rPr>
        <w:t>?</w:t>
      </w:r>
    </w:p>
    <w:p w:rsidR="006B6AA0" w:rsidRPr="00CD670A" w:rsidRDefault="006B6AA0" w:rsidP="006B6AA0">
      <w:pPr>
        <w:pStyle w:val="Akapitzlist"/>
        <w:ind w:left="502"/>
        <w:rPr>
          <w:rFonts w:ascii="Arial" w:hAnsi="Arial" w:cs="Arial"/>
          <w:sz w:val="20"/>
          <w:szCs w:val="20"/>
        </w:rPr>
      </w:pP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9" o:spid="_x0000_s1032" style="position:absolute;left:0;text-align:left;margin-left:16.9pt;margin-top:1.95pt;width:11.2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Om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"/>
        </w:pict>
      </w:r>
      <w:r w:rsidR="006B6AA0" w:rsidRPr="00CD670A">
        <w:rPr>
          <w:rFonts w:ascii="Arial" w:hAnsi="Arial" w:cs="Arial"/>
          <w:sz w:val="20"/>
          <w:szCs w:val="20"/>
        </w:rPr>
        <w:t>Tak</w:t>
      </w: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0" o:spid="_x0000_s1031" style="position:absolute;left:0;text-align:left;margin-left:16.15pt;margin-top:1.6pt;width:11.2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XJwIAAD4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"/>
        </w:pict>
      </w:r>
      <w:r w:rsidR="006B6AA0" w:rsidRPr="00CD670A">
        <w:rPr>
          <w:rFonts w:ascii="Arial" w:hAnsi="Arial" w:cs="Arial"/>
          <w:sz w:val="20"/>
          <w:szCs w:val="20"/>
        </w:rPr>
        <w:t>Nie</w:t>
      </w:r>
    </w:p>
    <w:p w:rsidR="006B6AA0" w:rsidRPr="00CD670A" w:rsidRDefault="00CD670A" w:rsidP="006B6AA0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1" o:spid="_x0000_s1030" style="position:absolute;left:0;text-align:left;margin-left:16.15pt;margin-top:1.95pt;width:11.2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"/>
        </w:pict>
      </w:r>
      <w:r w:rsidR="006B6AA0" w:rsidRPr="00CD670A">
        <w:rPr>
          <w:rFonts w:ascii="Arial" w:hAnsi="Arial" w:cs="Arial"/>
          <w:sz w:val="20"/>
          <w:szCs w:val="20"/>
        </w:rPr>
        <w:t>Nie dotyczy (</w:t>
      </w:r>
      <w:r w:rsidR="0050133E" w:rsidRPr="00CD670A">
        <w:rPr>
          <w:rFonts w:ascii="Arial" w:hAnsi="Arial" w:cs="Arial"/>
          <w:sz w:val="20"/>
          <w:szCs w:val="20"/>
        </w:rPr>
        <w:t xml:space="preserve">beneficjent </w:t>
      </w:r>
      <w:r w:rsidR="00A417D1" w:rsidRPr="00CD670A">
        <w:rPr>
          <w:rFonts w:ascii="Arial" w:hAnsi="Arial" w:cs="Arial"/>
          <w:sz w:val="20"/>
          <w:szCs w:val="20"/>
        </w:rPr>
        <w:t>nie dokonywał zakupu wartości niematerialnych</w:t>
      </w:r>
      <w:r w:rsidR="005D2D97" w:rsidRPr="00CD670A">
        <w:rPr>
          <w:rFonts w:ascii="Arial" w:hAnsi="Arial" w:cs="Arial"/>
          <w:sz w:val="20"/>
          <w:szCs w:val="20"/>
        </w:rPr>
        <w:t xml:space="preserve"> i prawnych</w:t>
      </w:r>
      <w:r w:rsidR="00A417D1" w:rsidRPr="00CD670A">
        <w:rPr>
          <w:rFonts w:ascii="Arial" w:hAnsi="Arial" w:cs="Arial"/>
          <w:sz w:val="20"/>
          <w:szCs w:val="20"/>
        </w:rPr>
        <w:t xml:space="preserve"> w ramach realizowanego projektu</w:t>
      </w:r>
      <w:r w:rsidR="006B6AA0" w:rsidRPr="00CD670A">
        <w:rPr>
          <w:rFonts w:ascii="Arial" w:hAnsi="Arial" w:cs="Arial"/>
          <w:sz w:val="20"/>
          <w:szCs w:val="20"/>
        </w:rPr>
        <w:t>)</w:t>
      </w:r>
    </w:p>
    <w:p w:rsidR="006B6AA0" w:rsidRPr="00CD670A" w:rsidRDefault="006B6AA0" w:rsidP="006B6A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>(</w:t>
      </w:r>
      <w:r w:rsidR="00EA79C2" w:rsidRPr="00CD670A">
        <w:rPr>
          <w:rFonts w:ascii="Arial" w:hAnsi="Arial" w:cs="Arial"/>
          <w:i/>
          <w:sz w:val="20"/>
          <w:szCs w:val="20"/>
        </w:rPr>
        <w:t>W przypadku odpowiedzi „Nie</w:t>
      </w:r>
      <w:r w:rsidRPr="00CD670A">
        <w:rPr>
          <w:rFonts w:ascii="Arial" w:hAnsi="Arial" w:cs="Arial"/>
          <w:i/>
          <w:iCs/>
          <w:sz w:val="20"/>
          <w:szCs w:val="20"/>
        </w:rPr>
        <w:t>” należy</w:t>
      </w:r>
      <w:r w:rsidR="00CA3992" w:rsidRPr="00CD670A">
        <w:rPr>
          <w:rFonts w:ascii="Arial" w:hAnsi="Arial" w:cs="Arial"/>
          <w:i/>
          <w:iCs/>
          <w:sz w:val="20"/>
          <w:szCs w:val="20"/>
        </w:rPr>
        <w:t xml:space="preserve"> przedstawić wyjaśnienia dotyczące własności niematerialnych</w:t>
      </w:r>
      <w:r w:rsidR="005D2D97" w:rsidRPr="00CD670A">
        <w:rPr>
          <w:rFonts w:ascii="Arial" w:hAnsi="Arial" w:cs="Arial"/>
          <w:i/>
          <w:iCs/>
          <w:sz w:val="20"/>
          <w:szCs w:val="20"/>
        </w:rPr>
        <w:t xml:space="preserve"> i prawnych</w:t>
      </w:r>
      <w:r w:rsidR="00CA3992" w:rsidRPr="00CD670A">
        <w:rPr>
          <w:rFonts w:ascii="Arial" w:hAnsi="Arial" w:cs="Arial"/>
          <w:i/>
          <w:iCs/>
          <w:sz w:val="20"/>
          <w:szCs w:val="20"/>
        </w:rPr>
        <w:t>, które stanowiły przedmiot dofinasowania</w:t>
      </w:r>
      <w:r w:rsidRPr="00CD670A">
        <w:rPr>
          <w:rFonts w:ascii="Arial" w:hAnsi="Arial" w:cs="Arial"/>
          <w:i/>
          <w:iCs/>
          <w:sz w:val="20"/>
          <w:szCs w:val="20"/>
        </w:rPr>
        <w:t>)</w:t>
      </w:r>
    </w:p>
    <w:p w:rsidR="006B6AA0" w:rsidRPr="00CD670A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AA0" w:rsidRPr="00CD670A" w:rsidRDefault="006B6AA0" w:rsidP="006B6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260E" w:rsidRPr="00CD670A" w:rsidRDefault="0064260E" w:rsidP="0064260E">
      <w:pPr>
        <w:pStyle w:val="Default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D670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nastąpiła zmiana okoliczności powodujących możliwość odzyskania przez Beneficjenta podatku od towarów i usług (VAT), który stanowił wydatek kwalifikujący się do objęcia wsparciem w okresie realizacji </w:t>
      </w:r>
      <w:r w:rsidR="0050133E" w:rsidRPr="00CD670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projektu</w:t>
      </w:r>
      <w:r w:rsidRPr="00CD670A">
        <w:rPr>
          <w:rFonts w:ascii="Arial" w:eastAsia="Times New Roman" w:hAnsi="Arial" w:cs="Arial"/>
          <w:color w:val="auto"/>
          <w:sz w:val="20"/>
          <w:szCs w:val="20"/>
          <w:lang w:eastAsia="pl-PL"/>
        </w:rPr>
        <w:t>?</w:t>
      </w:r>
    </w:p>
    <w:p w:rsidR="0064260E" w:rsidRPr="00CD670A" w:rsidRDefault="0064260E" w:rsidP="0064260E">
      <w:pPr>
        <w:autoSpaceDE w:val="0"/>
        <w:autoSpaceDN w:val="0"/>
        <w:adjustRightInd w:val="0"/>
        <w:spacing w:after="200" w:line="276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64260E" w:rsidRPr="00CD670A" w:rsidRDefault="00CD670A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4" o:spid="_x0000_s1029" style="position:absolute;left:0;text-align:left;margin-left:16.9pt;margin-top:1.95pt;width:11.2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GA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"/>
        </w:pict>
      </w:r>
      <w:r w:rsidR="0064260E" w:rsidRPr="00CD670A">
        <w:rPr>
          <w:rFonts w:ascii="Arial" w:hAnsi="Arial" w:cs="Arial"/>
          <w:sz w:val="20"/>
          <w:szCs w:val="20"/>
        </w:rPr>
        <w:t>Tak</w:t>
      </w:r>
    </w:p>
    <w:p w:rsidR="0064260E" w:rsidRPr="00CD670A" w:rsidRDefault="00CD670A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lastRenderedPageBreak/>
        <w:pict>
          <v:rect id="Prostokąt 15" o:spid="_x0000_s1028" style="position:absolute;left:0;text-align:left;margin-left:16.15pt;margin-top:1.6pt;width:11.2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Qu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"/>
        </w:pict>
      </w:r>
      <w:r w:rsidR="0064260E" w:rsidRPr="00CD670A">
        <w:rPr>
          <w:rFonts w:ascii="Arial" w:hAnsi="Arial" w:cs="Arial"/>
          <w:sz w:val="20"/>
          <w:szCs w:val="20"/>
        </w:rPr>
        <w:t>Nie</w:t>
      </w:r>
    </w:p>
    <w:p w:rsidR="0064260E" w:rsidRPr="00CD670A" w:rsidRDefault="00CD670A" w:rsidP="0064260E">
      <w:pPr>
        <w:spacing w:after="20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noProof/>
          <w:sz w:val="20"/>
          <w:szCs w:val="20"/>
        </w:rPr>
        <w:pict>
          <v:rect id="Prostokąt 16" o:spid="_x0000_s1027" style="position:absolute;left:0;text-align:left;margin-left:16.15pt;margin-top:1.95pt;width:11.2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"/>
        </w:pict>
      </w:r>
      <w:r w:rsidR="0064260E" w:rsidRPr="00CD670A">
        <w:rPr>
          <w:rFonts w:ascii="Arial" w:hAnsi="Arial" w:cs="Arial"/>
          <w:sz w:val="20"/>
          <w:szCs w:val="20"/>
        </w:rPr>
        <w:t>Nie dotyczy (VAT stanowił wydatek niekwalifikujący się do objęcia wsparciem)</w:t>
      </w:r>
    </w:p>
    <w:p w:rsidR="0064260E" w:rsidRPr="00CD670A" w:rsidRDefault="0064260E" w:rsidP="0064260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D670A">
        <w:rPr>
          <w:rFonts w:ascii="Arial" w:hAnsi="Arial" w:cs="Arial"/>
          <w:i/>
          <w:sz w:val="20"/>
          <w:szCs w:val="20"/>
        </w:rPr>
        <w:t xml:space="preserve">(W przypadku odpowiedzi </w:t>
      </w:r>
      <w:r w:rsidRPr="00CD670A">
        <w:rPr>
          <w:rFonts w:ascii="Arial" w:hAnsi="Arial" w:cs="Arial"/>
          <w:i/>
          <w:iCs/>
          <w:sz w:val="20"/>
          <w:szCs w:val="20"/>
        </w:rPr>
        <w:t xml:space="preserve">„Tak” należy szczegółowo opisać </w:t>
      </w:r>
      <w:r w:rsidR="0050133E" w:rsidRPr="00CD670A">
        <w:rPr>
          <w:rFonts w:ascii="Arial" w:hAnsi="Arial" w:cs="Arial"/>
          <w:i/>
          <w:iCs/>
          <w:sz w:val="20"/>
          <w:szCs w:val="20"/>
        </w:rPr>
        <w:t xml:space="preserve">okoliczności mające wpływ na zmianę możliwości </w:t>
      </w:r>
      <w:r w:rsidR="00FB41CB" w:rsidRPr="00CD670A">
        <w:rPr>
          <w:rFonts w:ascii="Arial" w:hAnsi="Arial" w:cs="Arial"/>
          <w:i/>
          <w:iCs/>
          <w:sz w:val="20"/>
          <w:szCs w:val="20"/>
        </w:rPr>
        <w:t>odzyskania</w:t>
      </w:r>
      <w:r w:rsidR="0050133E" w:rsidRPr="00CD670A">
        <w:rPr>
          <w:rFonts w:ascii="Arial" w:hAnsi="Arial" w:cs="Arial"/>
          <w:i/>
          <w:iCs/>
          <w:sz w:val="20"/>
          <w:szCs w:val="20"/>
        </w:rPr>
        <w:t xml:space="preserve"> przez beneficjenta podatku VAT</w:t>
      </w:r>
      <w:r w:rsidRPr="00CD670A">
        <w:rPr>
          <w:rFonts w:ascii="Arial" w:hAnsi="Arial" w:cs="Arial"/>
          <w:i/>
          <w:iCs/>
          <w:sz w:val="20"/>
          <w:szCs w:val="20"/>
        </w:rPr>
        <w:t>)</w:t>
      </w:r>
    </w:p>
    <w:p w:rsidR="0064260E" w:rsidRPr="00CD670A" w:rsidRDefault="0064260E" w:rsidP="00642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60E" w:rsidRPr="00CD670A" w:rsidRDefault="0064260E" w:rsidP="006426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A5880" w:rsidRPr="00CD670A" w:rsidRDefault="007A588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60E" w:rsidRPr="00CD670A" w:rsidRDefault="0064260E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4390" w:rsidRPr="00CD670A" w:rsidRDefault="0077164F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>W związku z zakończeniem realizacji projektu w ramach Programu Operacyjnego Innowacyjna Gospodarka</w:t>
      </w:r>
      <w:r w:rsidR="0050133E" w:rsidRPr="00CD670A">
        <w:rPr>
          <w:rFonts w:ascii="Arial" w:hAnsi="Arial" w:cs="Arial"/>
          <w:sz w:val="20"/>
          <w:szCs w:val="20"/>
        </w:rPr>
        <w:t>, lata</w:t>
      </w:r>
      <w:r w:rsidRPr="00CD670A">
        <w:rPr>
          <w:rFonts w:ascii="Arial" w:hAnsi="Arial" w:cs="Arial"/>
          <w:sz w:val="20"/>
          <w:szCs w:val="20"/>
        </w:rPr>
        <w:t xml:space="preserve"> 2007-2013, mając na uwadze ciążące na </w:t>
      </w:r>
      <w:r w:rsidR="0050133E" w:rsidRPr="00CD670A">
        <w:rPr>
          <w:rFonts w:ascii="Arial" w:hAnsi="Arial" w:cs="Arial"/>
          <w:sz w:val="20"/>
          <w:szCs w:val="20"/>
        </w:rPr>
        <w:t>b</w:t>
      </w:r>
      <w:r w:rsidRPr="00CD670A">
        <w:rPr>
          <w:rFonts w:ascii="Arial" w:hAnsi="Arial" w:cs="Arial"/>
          <w:sz w:val="20"/>
          <w:szCs w:val="20"/>
        </w:rPr>
        <w:t>eneficjencie projektu współfinansowanego ze środków Unii Europejskiej zobowiązania w zakresie utrzymania trwałości</w:t>
      </w:r>
      <w:r w:rsidR="00BF5C68" w:rsidRPr="00CD670A">
        <w:rPr>
          <w:rFonts w:ascii="Arial" w:hAnsi="Arial" w:cs="Arial"/>
          <w:sz w:val="20"/>
          <w:szCs w:val="20"/>
        </w:rPr>
        <w:t xml:space="preserve"> projektu</w:t>
      </w:r>
      <w:r w:rsidRPr="00CD670A">
        <w:rPr>
          <w:rFonts w:ascii="Arial" w:hAnsi="Arial" w:cs="Arial"/>
          <w:sz w:val="20"/>
          <w:szCs w:val="20"/>
        </w:rPr>
        <w:t xml:space="preserve">, o których mowa w </w:t>
      </w:r>
      <w:r w:rsidR="00BF5C68" w:rsidRPr="00CD670A">
        <w:rPr>
          <w:rFonts w:ascii="Arial" w:hAnsi="Arial" w:cs="Arial"/>
          <w:sz w:val="20"/>
          <w:szCs w:val="20"/>
        </w:rPr>
        <w:t>Umowie o dofinansowanie</w:t>
      </w:r>
      <w:r w:rsidR="00FE0368" w:rsidRPr="00CD670A">
        <w:rPr>
          <w:rFonts w:ascii="Arial" w:hAnsi="Arial" w:cs="Arial"/>
          <w:sz w:val="20"/>
          <w:szCs w:val="20"/>
        </w:rPr>
        <w:t>,</w:t>
      </w:r>
      <w:r w:rsidR="00BF5C68" w:rsidRPr="00CD670A">
        <w:rPr>
          <w:rFonts w:ascii="Arial" w:hAnsi="Arial" w:cs="Arial"/>
          <w:sz w:val="20"/>
          <w:szCs w:val="20"/>
        </w:rPr>
        <w:t xml:space="preserve"> </w:t>
      </w:r>
      <w:r w:rsidRPr="00CD670A">
        <w:rPr>
          <w:rFonts w:ascii="Arial" w:hAnsi="Arial" w:cs="Arial"/>
          <w:sz w:val="20"/>
          <w:szCs w:val="20"/>
        </w:rPr>
        <w:t xml:space="preserve">oświadczam, że </w:t>
      </w:r>
      <w:r w:rsidR="00C14981" w:rsidRPr="00CD670A">
        <w:rPr>
          <w:rFonts w:ascii="Arial" w:hAnsi="Arial" w:cs="Arial"/>
          <w:sz w:val="20"/>
          <w:szCs w:val="20"/>
        </w:rPr>
        <w:t xml:space="preserve">informacje zawarte w niniejszym </w:t>
      </w:r>
      <w:r w:rsidRPr="00CD670A">
        <w:rPr>
          <w:rFonts w:ascii="Arial" w:hAnsi="Arial" w:cs="Arial"/>
          <w:sz w:val="20"/>
          <w:szCs w:val="20"/>
        </w:rPr>
        <w:t>dokumencie</w:t>
      </w:r>
      <w:r w:rsidR="00C14981" w:rsidRPr="00CD670A">
        <w:rPr>
          <w:rFonts w:ascii="Arial" w:hAnsi="Arial" w:cs="Arial"/>
          <w:sz w:val="20"/>
          <w:szCs w:val="20"/>
        </w:rPr>
        <w:t xml:space="preserve"> s</w:t>
      </w:r>
      <w:r w:rsidR="00C14981" w:rsidRPr="00CD670A">
        <w:rPr>
          <w:rFonts w:ascii="Arial" w:eastAsia="TimesNewRoman" w:hAnsi="Arial" w:cs="Arial"/>
          <w:sz w:val="20"/>
          <w:szCs w:val="20"/>
        </w:rPr>
        <w:t xml:space="preserve">ą </w:t>
      </w:r>
      <w:r w:rsidR="00C14981" w:rsidRPr="00CD670A">
        <w:rPr>
          <w:rFonts w:ascii="Arial" w:hAnsi="Arial" w:cs="Arial"/>
          <w:sz w:val="20"/>
          <w:szCs w:val="20"/>
        </w:rPr>
        <w:t>zgodne ze stanem faktycznym</w:t>
      </w:r>
      <w:r w:rsidR="00E3374D" w:rsidRPr="00CD670A">
        <w:rPr>
          <w:rFonts w:ascii="Arial" w:hAnsi="Arial" w:cs="Arial"/>
          <w:sz w:val="20"/>
          <w:szCs w:val="20"/>
        </w:rPr>
        <w:t xml:space="preserve"> i prawnym</w:t>
      </w:r>
      <w:r w:rsidR="005E4390" w:rsidRPr="00CD670A">
        <w:rPr>
          <w:rFonts w:ascii="Arial" w:hAnsi="Arial" w:cs="Arial"/>
          <w:sz w:val="20"/>
          <w:szCs w:val="20"/>
        </w:rPr>
        <w:t>.</w:t>
      </w:r>
    </w:p>
    <w:p w:rsidR="005E4390" w:rsidRPr="00CD670A" w:rsidRDefault="005E4390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60C3" w:rsidRPr="00CD670A" w:rsidRDefault="00FE60C3" w:rsidP="0077164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4FA0" w:rsidRPr="00CD670A" w:rsidRDefault="003F4FA0" w:rsidP="003F4FA0">
      <w:pPr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……………………………………………. </w:t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="00FE60C3" w:rsidRPr="00CD670A">
        <w:rPr>
          <w:rFonts w:ascii="Arial" w:hAnsi="Arial" w:cs="Arial"/>
          <w:sz w:val="20"/>
          <w:szCs w:val="20"/>
        </w:rPr>
        <w:t xml:space="preserve">         </w:t>
      </w:r>
      <w:r w:rsidRPr="00CD670A">
        <w:rPr>
          <w:rFonts w:ascii="Arial" w:hAnsi="Arial" w:cs="Arial"/>
          <w:sz w:val="20"/>
          <w:szCs w:val="20"/>
        </w:rPr>
        <w:t>……………………………………</w:t>
      </w:r>
    </w:p>
    <w:p w:rsidR="003F4FA0" w:rsidRPr="00CD670A" w:rsidRDefault="003F4FA0" w:rsidP="003F4FA0">
      <w:pPr>
        <w:rPr>
          <w:rFonts w:ascii="Arial" w:hAnsi="Arial" w:cs="Arial"/>
          <w:sz w:val="20"/>
          <w:szCs w:val="20"/>
        </w:rPr>
      </w:pPr>
      <w:r w:rsidRPr="00CD670A">
        <w:rPr>
          <w:rFonts w:ascii="Arial" w:hAnsi="Arial" w:cs="Arial"/>
          <w:sz w:val="20"/>
          <w:szCs w:val="20"/>
        </w:rPr>
        <w:t xml:space="preserve">Miejscowość, Data </w:t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sz w:val="20"/>
          <w:szCs w:val="20"/>
        </w:rPr>
        <w:tab/>
      </w:r>
      <w:r w:rsidRPr="00CD670A">
        <w:rPr>
          <w:rFonts w:ascii="Arial" w:hAnsi="Arial" w:cs="Arial"/>
          <w:iCs/>
          <w:sz w:val="20"/>
          <w:szCs w:val="20"/>
        </w:rPr>
        <w:t>Piecz</w:t>
      </w:r>
      <w:r w:rsidRPr="00CD670A">
        <w:rPr>
          <w:rFonts w:ascii="Arial" w:eastAsia="TimesNewRoman" w:hAnsi="Arial" w:cs="Arial"/>
          <w:iCs/>
          <w:sz w:val="20"/>
          <w:szCs w:val="20"/>
        </w:rPr>
        <w:t xml:space="preserve">ęć </w:t>
      </w:r>
      <w:r w:rsidRPr="00CD670A">
        <w:rPr>
          <w:rFonts w:ascii="Arial" w:hAnsi="Arial" w:cs="Arial"/>
          <w:iCs/>
          <w:sz w:val="20"/>
          <w:szCs w:val="20"/>
        </w:rPr>
        <w:t>i podpis</w:t>
      </w:r>
      <w:r w:rsidRPr="00CD670A">
        <w:rPr>
          <w:rStyle w:val="Odwoanieprzypisudolnego"/>
          <w:rFonts w:ascii="Arial" w:hAnsi="Arial" w:cs="Arial"/>
          <w:iCs/>
          <w:sz w:val="20"/>
          <w:szCs w:val="20"/>
        </w:rPr>
        <w:footnoteReference w:id="1"/>
      </w:r>
    </w:p>
    <w:p w:rsidR="00E37C99" w:rsidRPr="00CD670A" w:rsidRDefault="00E37C99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164F" w:rsidRPr="00CD670A" w:rsidRDefault="0077164F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215F" w:rsidRPr="00CD670A" w:rsidRDefault="004D215F" w:rsidP="00C149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77164F" w:rsidRPr="00CD670A" w:rsidTr="003F4FA0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70A">
              <w:rPr>
                <w:rFonts w:ascii="Arial" w:hAnsi="Arial" w:cs="Arial"/>
                <w:iCs/>
                <w:sz w:val="20"/>
                <w:szCs w:val="20"/>
              </w:rPr>
              <w:t>Dane kontaktowe:</w:t>
            </w:r>
          </w:p>
        </w:tc>
      </w:tr>
      <w:tr w:rsidR="0077164F" w:rsidRPr="00CD670A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CD670A" w:rsidRDefault="0077164F" w:rsidP="005013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D670A">
              <w:rPr>
                <w:rFonts w:ascii="Arial" w:hAnsi="Arial" w:cs="Arial"/>
                <w:iCs/>
                <w:sz w:val="20"/>
                <w:szCs w:val="20"/>
              </w:rPr>
              <w:t>Imi</w:t>
            </w:r>
            <w:r w:rsidRPr="00CD670A">
              <w:rPr>
                <w:rFonts w:ascii="Arial" w:eastAsia="TimesNewRoman" w:hAnsi="Arial" w:cs="Arial"/>
                <w:iCs/>
                <w:sz w:val="20"/>
                <w:szCs w:val="20"/>
              </w:rPr>
              <w:t xml:space="preserve">ę </w:t>
            </w:r>
            <w:r w:rsidRPr="00CD670A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="0050133E" w:rsidRPr="00CD670A">
              <w:rPr>
                <w:rFonts w:ascii="Arial" w:hAnsi="Arial" w:cs="Arial"/>
                <w:iCs/>
                <w:sz w:val="20"/>
                <w:szCs w:val="20"/>
              </w:rPr>
              <w:t>nazwisko</w:t>
            </w:r>
          </w:p>
        </w:tc>
        <w:tc>
          <w:tcPr>
            <w:tcW w:w="5902" w:type="dxa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F" w:rsidRPr="00CD670A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D670A">
              <w:rPr>
                <w:rFonts w:ascii="Arial" w:hAnsi="Arial" w:cs="Arial"/>
                <w:iCs/>
                <w:sz w:val="20"/>
                <w:szCs w:val="20"/>
              </w:rPr>
              <w:t>Numer telefonu/faksu</w:t>
            </w:r>
          </w:p>
        </w:tc>
        <w:tc>
          <w:tcPr>
            <w:tcW w:w="5902" w:type="dxa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F" w:rsidRPr="00CD670A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D670A">
              <w:rPr>
                <w:rFonts w:ascii="Arial" w:hAnsi="Arial" w:cs="Arial"/>
                <w:iCs/>
                <w:sz w:val="20"/>
                <w:szCs w:val="20"/>
              </w:rPr>
              <w:t>Adres E-mail</w:t>
            </w:r>
          </w:p>
        </w:tc>
        <w:tc>
          <w:tcPr>
            <w:tcW w:w="5902" w:type="dxa"/>
            <w:vAlign w:val="center"/>
          </w:tcPr>
          <w:p w:rsidR="0077164F" w:rsidRPr="00CD670A" w:rsidRDefault="0077164F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97" w:rsidRPr="00CD670A" w:rsidTr="003F4FA0">
        <w:tc>
          <w:tcPr>
            <w:tcW w:w="3310" w:type="dxa"/>
            <w:shd w:val="clear" w:color="auto" w:fill="D9D9D9" w:themeFill="background1" w:themeFillShade="D9"/>
            <w:vAlign w:val="center"/>
          </w:tcPr>
          <w:p w:rsidR="005D2D97" w:rsidRPr="00CD670A" w:rsidRDefault="005D2D97" w:rsidP="005E439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D670A">
              <w:rPr>
                <w:rFonts w:ascii="Arial" w:hAnsi="Arial" w:cs="Arial"/>
                <w:iCs/>
                <w:sz w:val="20"/>
                <w:szCs w:val="20"/>
              </w:rPr>
              <w:t xml:space="preserve">Strona internetowa </w:t>
            </w:r>
            <w:r w:rsidR="005E4390" w:rsidRPr="00CD670A">
              <w:rPr>
                <w:rFonts w:ascii="Arial" w:hAnsi="Arial" w:cs="Arial"/>
                <w:iCs/>
                <w:sz w:val="20"/>
                <w:szCs w:val="20"/>
              </w:rPr>
              <w:t>przedsiębiorcy</w:t>
            </w:r>
            <w:r w:rsidR="005E4390" w:rsidRPr="00CD670A">
              <w:rPr>
                <w:rStyle w:val="Odwoanieprzypisudolnego"/>
                <w:rFonts w:ascii="Arial" w:hAnsi="Arial" w:cs="Arial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5902" w:type="dxa"/>
            <w:vAlign w:val="center"/>
          </w:tcPr>
          <w:p w:rsidR="005D2D97" w:rsidRPr="00CD670A" w:rsidRDefault="005D2D97" w:rsidP="00771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981" w:rsidRPr="00CD670A" w:rsidRDefault="00C14981" w:rsidP="00C14981">
      <w:pPr>
        <w:rPr>
          <w:rFonts w:ascii="Arial" w:hAnsi="Arial" w:cs="Arial"/>
          <w:sz w:val="20"/>
          <w:szCs w:val="20"/>
        </w:rPr>
      </w:pPr>
    </w:p>
    <w:p w:rsidR="0077164F" w:rsidRPr="00CD670A" w:rsidRDefault="0077164F" w:rsidP="00C14981">
      <w:pPr>
        <w:rPr>
          <w:rFonts w:ascii="Arial" w:hAnsi="Arial" w:cs="Arial"/>
          <w:sz w:val="20"/>
          <w:szCs w:val="20"/>
        </w:rPr>
      </w:pPr>
    </w:p>
    <w:p w:rsidR="0077164F" w:rsidRPr="00CD670A" w:rsidRDefault="0077164F" w:rsidP="00C14981">
      <w:pPr>
        <w:rPr>
          <w:rFonts w:ascii="Arial" w:hAnsi="Arial" w:cs="Arial"/>
          <w:sz w:val="20"/>
          <w:szCs w:val="20"/>
        </w:rPr>
      </w:pPr>
    </w:p>
    <w:p w:rsidR="0077164F" w:rsidRPr="00CD670A" w:rsidRDefault="0077164F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bookmarkEnd w:id="0"/>
    <w:p w:rsidR="0064260E" w:rsidRPr="00CD670A" w:rsidRDefault="0064260E" w:rsidP="00C14981">
      <w:pPr>
        <w:rPr>
          <w:rFonts w:ascii="Arial" w:hAnsi="Arial" w:cs="Arial"/>
          <w:sz w:val="20"/>
          <w:szCs w:val="20"/>
        </w:rPr>
      </w:pPr>
    </w:p>
    <w:sectPr w:rsidR="0064260E" w:rsidRPr="00CD670A" w:rsidSect="004C2DF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15" w:rsidRDefault="00394715" w:rsidP="00C14981">
      <w:r>
        <w:separator/>
      </w:r>
    </w:p>
  </w:endnote>
  <w:endnote w:type="continuationSeparator" w:id="0">
    <w:p w:rsidR="00394715" w:rsidRDefault="00394715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4E6" w:rsidRDefault="00FE3BFC" w:rsidP="00E114E6">
    <w:pPr>
      <w:pStyle w:val="Stopka"/>
      <w:rPr>
        <w:sz w:val="16"/>
        <w:szCs w:val="16"/>
      </w:rPr>
    </w:pPr>
    <w:r>
      <w:cr/>
    </w:r>
    <w:r w:rsidR="00CD670A">
      <w:pict>
        <v:line id="_x0000_s2050" style="position:absolute;z-index:251664384" from="-3.4pt,-.25pt" to="446.6pt,-.25pt"/>
      </w:pict>
    </w:r>
    <w:r w:rsidR="00E114E6">
      <w:rPr>
        <w:sz w:val="16"/>
        <w:szCs w:val="16"/>
      </w:rPr>
      <w:t>Z2</w:t>
    </w:r>
    <w:r w:rsidR="00D17B07">
      <w:rPr>
        <w:sz w:val="16"/>
        <w:szCs w:val="16"/>
      </w:rPr>
      <w:t>4</w:t>
    </w:r>
    <w:r w:rsidR="00E114E6">
      <w:rPr>
        <w:sz w:val="16"/>
        <w:szCs w:val="16"/>
      </w:rPr>
      <w:t>-PR-POIG-</w:t>
    </w:r>
    <w:r w:rsidR="00D17B07">
      <w:rPr>
        <w:sz w:val="16"/>
        <w:szCs w:val="16"/>
      </w:rPr>
      <w:t>22</w:t>
    </w:r>
    <w:r w:rsidR="00E114E6">
      <w:rPr>
        <w:sz w:val="16"/>
        <w:szCs w:val="16"/>
      </w:rPr>
      <w:t>_w</w:t>
    </w:r>
    <w:r w:rsidR="00795B52">
      <w:rPr>
        <w:sz w:val="16"/>
        <w:szCs w:val="16"/>
      </w:rPr>
      <w:t>4</w: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  <w:t xml:space="preserve">Strona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PAGE</w:instrText>
    </w:r>
    <w:r w:rsidR="00F409F0">
      <w:rPr>
        <w:b/>
        <w:sz w:val="16"/>
        <w:szCs w:val="16"/>
      </w:rPr>
      <w:fldChar w:fldCharType="separate"/>
    </w:r>
    <w:r w:rsidR="00A6558B">
      <w:rPr>
        <w:b/>
        <w:noProof/>
        <w:sz w:val="16"/>
        <w:szCs w:val="16"/>
      </w:rPr>
      <w:t>4</w:t>
    </w:r>
    <w:r w:rsidR="00F409F0">
      <w:rPr>
        <w:b/>
        <w:sz w:val="16"/>
        <w:szCs w:val="16"/>
      </w:rPr>
      <w:fldChar w:fldCharType="end"/>
    </w:r>
    <w:r w:rsidR="00E114E6">
      <w:rPr>
        <w:sz w:val="16"/>
        <w:szCs w:val="16"/>
      </w:rPr>
      <w:t xml:space="preserve"> z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NUMPAGES</w:instrText>
    </w:r>
    <w:r w:rsidR="00F409F0">
      <w:rPr>
        <w:b/>
        <w:sz w:val="16"/>
        <w:szCs w:val="16"/>
      </w:rPr>
      <w:fldChar w:fldCharType="separate"/>
    </w:r>
    <w:r w:rsidR="00A6558B">
      <w:rPr>
        <w:b/>
        <w:noProof/>
        <w:sz w:val="16"/>
        <w:szCs w:val="16"/>
      </w:rPr>
      <w:t>5</w:t>
    </w:r>
    <w:r w:rsidR="00F409F0">
      <w:rPr>
        <w:b/>
        <w:sz w:val="16"/>
        <w:szCs w:val="16"/>
      </w:rPr>
      <w:fldChar w:fldCharType="end"/>
    </w:r>
    <w:r w:rsidR="00E114E6">
      <w:rPr>
        <w:b/>
        <w:sz w:val="16"/>
        <w:szCs w:val="16"/>
      </w:rPr>
      <w:tab/>
    </w:r>
  </w:p>
  <w:p w:rsidR="001B71BD" w:rsidRDefault="00CD6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4E6" w:rsidRDefault="00CD670A" w:rsidP="00E114E6">
    <w:pPr>
      <w:pStyle w:val="Stopka"/>
      <w:rPr>
        <w:sz w:val="16"/>
        <w:szCs w:val="16"/>
      </w:rPr>
    </w:pPr>
    <w:r>
      <w:pict>
        <v:line id="_x0000_s2049" style="position:absolute;z-index:251662336" from="-3.4pt,-.25pt" to="446.6pt,-.25pt"/>
      </w:pict>
    </w:r>
    <w:r w:rsidR="003E00C2">
      <w:rPr>
        <w:sz w:val="16"/>
        <w:szCs w:val="16"/>
      </w:rPr>
      <w:t>Z24</w:t>
    </w:r>
    <w:r w:rsidR="00E114E6">
      <w:rPr>
        <w:sz w:val="16"/>
        <w:szCs w:val="16"/>
      </w:rPr>
      <w:t>-PR-POIG-</w:t>
    </w:r>
    <w:r w:rsidR="00D17B07">
      <w:rPr>
        <w:sz w:val="16"/>
        <w:szCs w:val="16"/>
      </w:rPr>
      <w:t>22</w:t>
    </w:r>
    <w:r w:rsidR="00795B52">
      <w:rPr>
        <w:sz w:val="16"/>
        <w:szCs w:val="16"/>
      </w:rPr>
      <w:t>_w4</w: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  <w:t xml:space="preserve">Strona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PAGE</w:instrText>
    </w:r>
    <w:r w:rsidR="00F409F0">
      <w:rPr>
        <w:b/>
        <w:sz w:val="16"/>
        <w:szCs w:val="16"/>
      </w:rPr>
      <w:fldChar w:fldCharType="separate"/>
    </w:r>
    <w:r w:rsidR="00A6558B">
      <w:rPr>
        <w:b/>
        <w:noProof/>
        <w:sz w:val="16"/>
        <w:szCs w:val="16"/>
      </w:rPr>
      <w:t>1</w:t>
    </w:r>
    <w:r w:rsidR="00F409F0">
      <w:rPr>
        <w:b/>
        <w:sz w:val="16"/>
        <w:szCs w:val="16"/>
      </w:rPr>
      <w:fldChar w:fldCharType="end"/>
    </w:r>
    <w:r w:rsidR="00E114E6">
      <w:rPr>
        <w:sz w:val="16"/>
        <w:szCs w:val="16"/>
      </w:rPr>
      <w:t xml:space="preserve"> z </w:t>
    </w:r>
    <w:r w:rsidR="00F409F0">
      <w:rPr>
        <w:b/>
        <w:sz w:val="16"/>
        <w:szCs w:val="16"/>
      </w:rPr>
      <w:fldChar w:fldCharType="begin"/>
    </w:r>
    <w:r w:rsidR="00E114E6">
      <w:rPr>
        <w:b/>
        <w:sz w:val="16"/>
        <w:szCs w:val="16"/>
      </w:rPr>
      <w:instrText>NUMPAGES</w:instrText>
    </w:r>
    <w:r w:rsidR="00F409F0">
      <w:rPr>
        <w:b/>
        <w:sz w:val="16"/>
        <w:szCs w:val="16"/>
      </w:rPr>
      <w:fldChar w:fldCharType="separate"/>
    </w:r>
    <w:r w:rsidR="00A6558B">
      <w:rPr>
        <w:b/>
        <w:noProof/>
        <w:sz w:val="16"/>
        <w:szCs w:val="16"/>
      </w:rPr>
      <w:t>5</w:t>
    </w:r>
    <w:r w:rsidR="00F409F0">
      <w:rPr>
        <w:b/>
        <w:sz w:val="16"/>
        <w:szCs w:val="16"/>
      </w:rPr>
      <w:fldChar w:fldCharType="end"/>
    </w:r>
    <w:r w:rsidR="00E114E6">
      <w:rPr>
        <w:b/>
        <w:sz w:val="16"/>
        <w:szCs w:val="16"/>
      </w:rPr>
      <w:tab/>
    </w:r>
  </w:p>
  <w:p w:rsidR="00E114E6" w:rsidRDefault="00E114E6">
    <w:pPr>
      <w:pStyle w:val="Stopka"/>
    </w:pPr>
  </w:p>
  <w:p w:rsidR="00E114E6" w:rsidRDefault="00E11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15" w:rsidRDefault="00394715" w:rsidP="00C14981">
      <w:r>
        <w:separator/>
      </w:r>
    </w:p>
  </w:footnote>
  <w:footnote w:type="continuationSeparator" w:id="0">
    <w:p w:rsidR="00394715" w:rsidRDefault="00394715" w:rsidP="00C14981">
      <w:r>
        <w:continuationSeparator/>
      </w:r>
    </w:p>
  </w:footnote>
  <w:footnote w:id="1">
    <w:p w:rsidR="003F4FA0" w:rsidRDefault="003F4FA0" w:rsidP="00FE0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64F">
        <w:rPr>
          <w:sz w:val="18"/>
          <w:szCs w:val="18"/>
        </w:rPr>
        <w:t xml:space="preserve">Sprawozdanie </w:t>
      </w:r>
      <w:r w:rsidR="00C87547">
        <w:rPr>
          <w:sz w:val="18"/>
          <w:szCs w:val="18"/>
        </w:rPr>
        <w:t xml:space="preserve">musi być podpisane przez osoby upoważnione do reprezentacji beneficjenta. </w:t>
      </w:r>
      <w:r w:rsidR="0050133E">
        <w:t xml:space="preserve"> </w:t>
      </w:r>
    </w:p>
  </w:footnote>
  <w:footnote w:id="2">
    <w:p w:rsidR="005E4390" w:rsidRDefault="005E4390">
      <w:pPr>
        <w:pStyle w:val="Tekstprzypisudolnego"/>
      </w:pPr>
      <w:r w:rsidRPr="00274E56">
        <w:rPr>
          <w:rStyle w:val="Odwoanieprzypisudolnego"/>
          <w:sz w:val="18"/>
        </w:rPr>
        <w:footnoteRef/>
      </w:r>
      <w:r w:rsidRPr="00274E56">
        <w:rPr>
          <w:sz w:val="18"/>
        </w:rPr>
        <w:t xml:space="preserve"> W przypadku składania oświadczenia </w:t>
      </w:r>
      <w:r w:rsidR="00E81B6F">
        <w:rPr>
          <w:sz w:val="18"/>
        </w:rPr>
        <w:t>dotyczącego</w:t>
      </w:r>
      <w:r w:rsidRPr="00274E56">
        <w:rPr>
          <w:sz w:val="18"/>
        </w:rPr>
        <w:t xml:space="preserve"> działania 8.1 POIG, należy wskazać stronę internetową e-usługi objętej wsparciem w ramach zrealizowanego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AD" w:rsidRDefault="00BF5C6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-252730</wp:posOffset>
          </wp:positionV>
          <wp:extent cx="1371600" cy="598805"/>
          <wp:effectExtent l="0" t="0" r="0" b="0"/>
          <wp:wrapNone/>
          <wp:docPr id="99" name="Obraz 99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-138430</wp:posOffset>
          </wp:positionV>
          <wp:extent cx="1751330" cy="410210"/>
          <wp:effectExtent l="0" t="0" r="1270" b="8890"/>
          <wp:wrapNone/>
          <wp:docPr id="98" name="Obraz 98" descr="UE EFR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 EFRR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-164465</wp:posOffset>
          </wp:positionV>
          <wp:extent cx="2400300" cy="465455"/>
          <wp:effectExtent l="0" t="0" r="0" b="0"/>
          <wp:wrapNone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22"/>
  </w:num>
  <w:num w:numId="12">
    <w:abstractNumId w:val="0"/>
  </w:num>
  <w:num w:numId="13">
    <w:abstractNumId w:val="7"/>
  </w:num>
  <w:num w:numId="14">
    <w:abstractNumId w:val="21"/>
  </w:num>
  <w:num w:numId="15">
    <w:abstractNumId w:val="18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981"/>
    <w:rsid w:val="00006E5F"/>
    <w:rsid w:val="000268EE"/>
    <w:rsid w:val="00032BA1"/>
    <w:rsid w:val="00037878"/>
    <w:rsid w:val="000746B8"/>
    <w:rsid w:val="00094928"/>
    <w:rsid w:val="000C1ACB"/>
    <w:rsid w:val="000E1298"/>
    <w:rsid w:val="000E1BDC"/>
    <w:rsid w:val="00107009"/>
    <w:rsid w:val="001224EA"/>
    <w:rsid w:val="00146554"/>
    <w:rsid w:val="001505A1"/>
    <w:rsid w:val="00161451"/>
    <w:rsid w:val="00175F5E"/>
    <w:rsid w:val="001A3840"/>
    <w:rsid w:val="001C25F7"/>
    <w:rsid w:val="00274E56"/>
    <w:rsid w:val="002D0D86"/>
    <w:rsid w:val="002F411D"/>
    <w:rsid w:val="00304599"/>
    <w:rsid w:val="0031157C"/>
    <w:rsid w:val="003157D3"/>
    <w:rsid w:val="00333E30"/>
    <w:rsid w:val="00341E70"/>
    <w:rsid w:val="00351FDC"/>
    <w:rsid w:val="00394715"/>
    <w:rsid w:val="003C19C2"/>
    <w:rsid w:val="003C4F74"/>
    <w:rsid w:val="003E00C2"/>
    <w:rsid w:val="003E0BAD"/>
    <w:rsid w:val="003E1527"/>
    <w:rsid w:val="003E6E1C"/>
    <w:rsid w:val="003F4FA0"/>
    <w:rsid w:val="00414DE3"/>
    <w:rsid w:val="004A31F4"/>
    <w:rsid w:val="004A3873"/>
    <w:rsid w:val="004A3DBD"/>
    <w:rsid w:val="004D215F"/>
    <w:rsid w:val="004E0595"/>
    <w:rsid w:val="0050133E"/>
    <w:rsid w:val="00515E97"/>
    <w:rsid w:val="0051720F"/>
    <w:rsid w:val="00541962"/>
    <w:rsid w:val="00562E54"/>
    <w:rsid w:val="005760FD"/>
    <w:rsid w:val="005977A6"/>
    <w:rsid w:val="005C521B"/>
    <w:rsid w:val="005D2D97"/>
    <w:rsid w:val="005E4390"/>
    <w:rsid w:val="00600D58"/>
    <w:rsid w:val="00606FCF"/>
    <w:rsid w:val="006113DE"/>
    <w:rsid w:val="00611C09"/>
    <w:rsid w:val="006423D9"/>
    <w:rsid w:val="0064260E"/>
    <w:rsid w:val="006474B8"/>
    <w:rsid w:val="00653372"/>
    <w:rsid w:val="006B6AA0"/>
    <w:rsid w:val="006D4BB7"/>
    <w:rsid w:val="00704C7A"/>
    <w:rsid w:val="007206C0"/>
    <w:rsid w:val="007349D1"/>
    <w:rsid w:val="0077097A"/>
    <w:rsid w:val="0077164F"/>
    <w:rsid w:val="00782F45"/>
    <w:rsid w:val="00795B52"/>
    <w:rsid w:val="00796D2C"/>
    <w:rsid w:val="007A5880"/>
    <w:rsid w:val="007B41C7"/>
    <w:rsid w:val="0085080B"/>
    <w:rsid w:val="00851A94"/>
    <w:rsid w:val="00880CFA"/>
    <w:rsid w:val="008B2C05"/>
    <w:rsid w:val="008D6760"/>
    <w:rsid w:val="008E71CC"/>
    <w:rsid w:val="00942F7F"/>
    <w:rsid w:val="00943283"/>
    <w:rsid w:val="00944713"/>
    <w:rsid w:val="00946FC1"/>
    <w:rsid w:val="00954F53"/>
    <w:rsid w:val="009704E3"/>
    <w:rsid w:val="009A4122"/>
    <w:rsid w:val="009E5D11"/>
    <w:rsid w:val="00A02EAD"/>
    <w:rsid w:val="00A417D1"/>
    <w:rsid w:val="00A65448"/>
    <w:rsid w:val="00A6558B"/>
    <w:rsid w:val="00A95ABE"/>
    <w:rsid w:val="00AB32BA"/>
    <w:rsid w:val="00AC3BC6"/>
    <w:rsid w:val="00AD0889"/>
    <w:rsid w:val="00B2288B"/>
    <w:rsid w:val="00B353C1"/>
    <w:rsid w:val="00BC196A"/>
    <w:rsid w:val="00BE7AC0"/>
    <w:rsid w:val="00BF5C68"/>
    <w:rsid w:val="00C14981"/>
    <w:rsid w:val="00C32B7C"/>
    <w:rsid w:val="00C527FD"/>
    <w:rsid w:val="00C84219"/>
    <w:rsid w:val="00C87547"/>
    <w:rsid w:val="00C958D9"/>
    <w:rsid w:val="00C96480"/>
    <w:rsid w:val="00CA3992"/>
    <w:rsid w:val="00CD670A"/>
    <w:rsid w:val="00D17B07"/>
    <w:rsid w:val="00D26928"/>
    <w:rsid w:val="00D36221"/>
    <w:rsid w:val="00D552F7"/>
    <w:rsid w:val="00DA3DB7"/>
    <w:rsid w:val="00DC6513"/>
    <w:rsid w:val="00DC7360"/>
    <w:rsid w:val="00DD3FEA"/>
    <w:rsid w:val="00DE1DA8"/>
    <w:rsid w:val="00E114E6"/>
    <w:rsid w:val="00E130D9"/>
    <w:rsid w:val="00E3374D"/>
    <w:rsid w:val="00E37C99"/>
    <w:rsid w:val="00E42190"/>
    <w:rsid w:val="00E61CEB"/>
    <w:rsid w:val="00E66704"/>
    <w:rsid w:val="00E81B6F"/>
    <w:rsid w:val="00EA3C40"/>
    <w:rsid w:val="00EA6792"/>
    <w:rsid w:val="00EA79C2"/>
    <w:rsid w:val="00EE3075"/>
    <w:rsid w:val="00EE3CE1"/>
    <w:rsid w:val="00F0622B"/>
    <w:rsid w:val="00F409F0"/>
    <w:rsid w:val="00F768D9"/>
    <w:rsid w:val="00F77263"/>
    <w:rsid w:val="00FA406B"/>
    <w:rsid w:val="00FB41CB"/>
    <w:rsid w:val="00FE0368"/>
    <w:rsid w:val="00FE3BFC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DF2F35A-5F6D-4B96-8E41-BF4D99D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0E39-F481-4EB8-80CB-69524E8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Modzolewski Tomasz</dc:creator>
  <cp:lastModifiedBy>Wioleta Patoła</cp:lastModifiedBy>
  <cp:revision>18</cp:revision>
  <cp:lastPrinted>2018-03-12T11:17:00Z</cp:lastPrinted>
  <dcterms:created xsi:type="dcterms:W3CDTF">2015-07-02T12:33:00Z</dcterms:created>
  <dcterms:modified xsi:type="dcterms:W3CDTF">2018-03-12T11:18:00Z</dcterms:modified>
</cp:coreProperties>
</file>